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D000FF" w14:textId="70930381" w:rsidR="005C0652" w:rsidRPr="0020577C" w:rsidRDefault="003A5771" w:rsidP="00EE7FA9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E867C22" w14:textId="5CF1E1AB" w:rsidR="00050300" w:rsidRPr="0020577C" w:rsidRDefault="00050300" w:rsidP="0005030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577C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14:paraId="5854CAB7" w14:textId="087F27BB" w:rsidR="00050300" w:rsidRDefault="00050300" w:rsidP="0005030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577C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</w:p>
    <w:p w14:paraId="1123E77C" w14:textId="29743C84" w:rsidR="00651E85" w:rsidRPr="0020577C" w:rsidRDefault="00651E85" w:rsidP="0005030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НИКИТИНСКОЕ СЕЛЬСКОЕ ПОСЕЛЕНИЕ</w:t>
      </w:r>
    </w:p>
    <w:p w14:paraId="47F1A852" w14:textId="6B425DD5" w:rsidR="00050300" w:rsidRPr="0020577C" w:rsidRDefault="00651E85" w:rsidP="0005030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СУРСКОГО РАЙОНА</w:t>
      </w:r>
      <w:r w:rsidR="00050300" w:rsidRPr="0020577C">
        <w:rPr>
          <w:rFonts w:ascii="Times New Roman" w:hAnsi="Times New Roman" w:cs="Times New Roman"/>
          <w:b/>
          <w:sz w:val="28"/>
          <w:szCs w:val="28"/>
        </w:rPr>
        <w:t>УЛЬЯНОВСКОЙ ОБЛАСТИ</w:t>
      </w:r>
    </w:p>
    <w:p w14:paraId="1CD32377" w14:textId="77777777" w:rsidR="00050300" w:rsidRPr="0020577C" w:rsidRDefault="00050300" w:rsidP="0005030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B043F41" w14:textId="77777777" w:rsidR="00050300" w:rsidRPr="0020577C" w:rsidRDefault="00050300" w:rsidP="0005030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96D00EC" w14:textId="5ED7AD75" w:rsidR="00050300" w:rsidRPr="00050300" w:rsidRDefault="00050300" w:rsidP="00B23E9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577C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14:paraId="55C91867" w14:textId="1390FABB" w:rsidR="0049294F" w:rsidRDefault="003A5771" w:rsidP="0089750D">
      <w:pPr>
        <w:rPr>
          <w:rFonts w:ascii="Times New Roman" w:hAnsi="Times New Roman" w:cs="Times New Roman"/>
          <w:sz w:val="28"/>
          <w:szCs w:val="28"/>
        </w:rPr>
      </w:pPr>
      <w:r w:rsidRPr="003A5771">
        <w:rPr>
          <w:rFonts w:ascii="Times New Roman" w:hAnsi="Times New Roman" w:cs="Times New Roman"/>
          <w:sz w:val="28"/>
          <w:szCs w:val="28"/>
          <w:u w:val="single"/>
        </w:rPr>
        <w:t>28 июня 2022</w:t>
      </w:r>
      <w:r w:rsidR="00050300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50300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89750D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0A40AA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89750D">
        <w:rPr>
          <w:rFonts w:ascii="Times New Roman" w:hAnsi="Times New Roman" w:cs="Times New Roman"/>
          <w:sz w:val="28"/>
          <w:szCs w:val="28"/>
        </w:rPr>
        <w:t xml:space="preserve"> </w:t>
      </w:r>
      <w:r w:rsidR="00F10C1F">
        <w:rPr>
          <w:rFonts w:ascii="Times New Roman" w:hAnsi="Times New Roman" w:cs="Times New Roman"/>
          <w:sz w:val="28"/>
          <w:szCs w:val="28"/>
        </w:rPr>
        <w:t xml:space="preserve"> </w:t>
      </w:r>
      <w:r w:rsidR="00050300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21-П</w:t>
      </w:r>
    </w:p>
    <w:p w14:paraId="1EBA09E0" w14:textId="26E499F9" w:rsidR="00050300" w:rsidRPr="0049294F" w:rsidRDefault="0049294F" w:rsidP="0049294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</w:t>
      </w:r>
      <w:r w:rsidR="0089750D">
        <w:rPr>
          <w:rFonts w:ascii="Times New Roman" w:hAnsi="Times New Roman" w:cs="Times New Roman"/>
          <w:sz w:val="28"/>
          <w:szCs w:val="28"/>
        </w:rPr>
        <w:t xml:space="preserve"> </w:t>
      </w:r>
      <w:r w:rsidR="000A40AA">
        <w:rPr>
          <w:rFonts w:ascii="Times New Roman" w:hAnsi="Times New Roman" w:cs="Times New Roman"/>
          <w:sz w:val="28"/>
          <w:szCs w:val="28"/>
        </w:rPr>
        <w:t xml:space="preserve"> </w:t>
      </w:r>
      <w:r w:rsidR="00050300" w:rsidRPr="00050300">
        <w:rPr>
          <w:rFonts w:ascii="Times New Roman" w:hAnsi="Times New Roman" w:cs="Times New Roman"/>
          <w:sz w:val="24"/>
          <w:szCs w:val="28"/>
        </w:rPr>
        <w:t>Экз. № ___</w:t>
      </w:r>
      <w:r w:rsidR="0020577C">
        <w:rPr>
          <w:rFonts w:ascii="Times New Roman" w:hAnsi="Times New Roman" w:cs="Times New Roman"/>
          <w:sz w:val="24"/>
          <w:szCs w:val="28"/>
        </w:rPr>
        <w:t>_</w:t>
      </w:r>
      <w:r w:rsidR="00050300" w:rsidRPr="00050300">
        <w:rPr>
          <w:rFonts w:ascii="Times New Roman" w:hAnsi="Times New Roman" w:cs="Times New Roman"/>
          <w:sz w:val="24"/>
          <w:szCs w:val="28"/>
        </w:rPr>
        <w:t>_</w:t>
      </w:r>
    </w:p>
    <w:p w14:paraId="0CACD520" w14:textId="51F3BCF6" w:rsidR="00050300" w:rsidRDefault="00651E85" w:rsidP="00050300">
      <w:pPr>
        <w:jc w:val="center"/>
        <w:rPr>
          <w:rFonts w:ascii="Times New Roman" w:hAnsi="Times New Roman" w:cs="Times New Roman"/>
          <w:sz w:val="24"/>
          <w:szCs w:val="28"/>
        </w:rPr>
      </w:pPr>
      <w:proofErr w:type="spellStart"/>
      <w:r>
        <w:rPr>
          <w:rFonts w:ascii="Times New Roman" w:hAnsi="Times New Roman" w:cs="Times New Roman"/>
          <w:sz w:val="24"/>
          <w:szCs w:val="28"/>
        </w:rPr>
        <w:t>С.Выползово</w:t>
      </w:r>
      <w:proofErr w:type="spellEnd"/>
    </w:p>
    <w:p w14:paraId="5D78D935" w14:textId="77777777" w:rsidR="00050300" w:rsidRPr="00A82C91" w:rsidRDefault="00050300" w:rsidP="0005030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B47A55A" w14:textId="1664D245" w:rsidR="00050300" w:rsidRPr="00A55716" w:rsidRDefault="00050300" w:rsidP="00050300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557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 внесении изменени</w:t>
      </w:r>
      <w:r w:rsidR="0089750D" w:rsidRPr="00A557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й</w:t>
      </w:r>
      <w:r w:rsidRPr="00A557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в постановление администрации</w:t>
      </w:r>
    </w:p>
    <w:p w14:paraId="30A0625B" w14:textId="4C5BE127" w:rsidR="00050300" w:rsidRPr="00651E85" w:rsidRDefault="00651E85" w:rsidP="00651E85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651E8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муниципального образования Никитинское сельское поселение </w:t>
      </w:r>
      <w:r w:rsidR="00050300" w:rsidRPr="00651E8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651E8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Сурского района Ульяновской области </w:t>
      </w:r>
      <w:r w:rsidR="003D17FA" w:rsidRPr="003D17FA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от </w:t>
      </w:r>
      <w:r w:rsidR="003D17FA" w:rsidRPr="003D17F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15.04.2022 № 10-П</w:t>
      </w:r>
    </w:p>
    <w:p w14:paraId="66E28F6B" w14:textId="77777777" w:rsidR="00766E1B" w:rsidRPr="00C8255A" w:rsidRDefault="00766E1B" w:rsidP="00766E1B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6B950FD7" w14:textId="6E5FEF4A" w:rsidR="004251DC" w:rsidRPr="007F0594" w:rsidRDefault="00766E1B" w:rsidP="004251DC">
      <w:pPr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F0594">
        <w:rPr>
          <w:rFonts w:ascii="Times New Roman" w:hAnsi="Times New Roman" w:cs="Times New Roman"/>
          <w:sz w:val="28"/>
          <w:szCs w:val="28"/>
        </w:rPr>
        <w:t xml:space="preserve"> В соответствии с</w:t>
      </w:r>
      <w:r w:rsidR="004251DC" w:rsidRPr="007F059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251DC" w:rsidRPr="007F0594">
        <w:rPr>
          <w:rFonts w:ascii="Times New Roman" w:eastAsia="Times New Roman" w:hAnsi="Times New Roman" w:cs="Times New Roman"/>
          <w:sz w:val="28"/>
          <w:szCs w:val="28"/>
        </w:rPr>
        <w:t>постановлени</w:t>
      </w:r>
      <w:r w:rsidR="007F0594">
        <w:rPr>
          <w:rFonts w:ascii="Times New Roman" w:eastAsia="Times New Roman" w:hAnsi="Times New Roman" w:cs="Times New Roman"/>
          <w:sz w:val="28"/>
          <w:szCs w:val="28"/>
        </w:rPr>
        <w:t>ем</w:t>
      </w:r>
      <w:r w:rsidR="004251DC" w:rsidRPr="007F0594">
        <w:rPr>
          <w:rFonts w:ascii="Times New Roman" w:eastAsia="Times New Roman" w:hAnsi="Times New Roman" w:cs="Times New Roman"/>
          <w:sz w:val="28"/>
          <w:szCs w:val="28"/>
        </w:rPr>
        <w:t xml:space="preserve"> Правительства РФ от 25.06.2021 № 990</w:t>
      </w:r>
      <w:r w:rsidR="004251DC" w:rsidRPr="007F05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</w:t>
      </w:r>
      <w:r w:rsidR="004251DC" w:rsidRPr="007F0594">
        <w:rPr>
          <w:rFonts w:ascii="Times New Roman" w:hAnsi="Times New Roman" w:cs="Times New Roman"/>
          <w:sz w:val="28"/>
          <w:szCs w:val="28"/>
        </w:rPr>
        <w:t xml:space="preserve"> Федеральным законом от 31.07.2020 № 248-ФЗ «О государственном контроле (надзоре) и муниципальном контроле в Российской Федерации» </w:t>
      </w:r>
      <w:r w:rsidR="00651E8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251DC" w:rsidRPr="007F059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4251DC" w:rsidRPr="007F0594">
        <w:rPr>
          <w:rFonts w:ascii="Times New Roman" w:hAnsi="Times New Roman" w:cs="Times New Roman"/>
          <w:sz w:val="28"/>
          <w:szCs w:val="28"/>
        </w:rPr>
        <w:t xml:space="preserve"> о с т а н о в л я ю:</w:t>
      </w:r>
    </w:p>
    <w:p w14:paraId="69D8A712" w14:textId="1ED80909" w:rsidR="004251DC" w:rsidRPr="004251DC" w:rsidRDefault="0020577C" w:rsidP="004251DC">
      <w:pPr>
        <w:ind w:firstLine="709"/>
        <w:jc w:val="both"/>
        <w:rPr>
          <w:rFonts w:ascii="Arial" w:hAnsi="Arial" w:cs="Arial"/>
          <w:color w:val="333333"/>
          <w:shd w:val="clear" w:color="auto" w:fill="FFFFFF"/>
        </w:rPr>
      </w:pPr>
      <w:r w:rsidRPr="007F0594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E602E6" w:rsidRPr="007F0594">
        <w:rPr>
          <w:rFonts w:ascii="Times New Roman" w:eastAsia="Calibri" w:hAnsi="Times New Roman" w:cs="Times New Roman"/>
          <w:sz w:val="28"/>
          <w:szCs w:val="28"/>
        </w:rPr>
        <w:t xml:space="preserve">Внести в постановление администрации </w:t>
      </w:r>
      <w:r w:rsidR="00651E85" w:rsidRPr="00651E85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образования Никитинское сельское поселение   Сурского района Ульяновской области</w:t>
      </w:r>
      <w:r w:rsidR="00E602E6" w:rsidRPr="008F7A2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от </w:t>
      </w:r>
      <w:r w:rsidR="00751F39">
        <w:rPr>
          <w:rFonts w:ascii="Times New Roman" w:hAnsi="Times New Roman" w:cs="Times New Roman"/>
          <w:color w:val="000000" w:themeColor="text1"/>
          <w:sz w:val="28"/>
          <w:szCs w:val="28"/>
        </w:rPr>
        <w:t>15.04.</w:t>
      </w:r>
      <w:r w:rsidR="008F7A2C" w:rsidRPr="008F7A2C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751F39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E602E6" w:rsidRPr="008F7A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</w:t>
      </w:r>
      <w:r w:rsidR="00651E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51F39">
        <w:rPr>
          <w:rFonts w:ascii="Times New Roman" w:hAnsi="Times New Roman" w:cs="Times New Roman"/>
          <w:color w:val="000000" w:themeColor="text1"/>
          <w:sz w:val="28"/>
          <w:szCs w:val="28"/>
        </w:rPr>
        <w:t>10-П</w:t>
      </w:r>
      <w:r w:rsidR="00E602E6" w:rsidRPr="008F7A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 w:rsidR="008F7A2C" w:rsidRPr="008F7A2C">
        <w:rPr>
          <w:rFonts w:ascii="Times New Roman" w:hAnsi="Times New Roman" w:cs="Times New Roman"/>
          <w:color w:val="000000" w:themeColor="text1"/>
          <w:sz w:val="28"/>
          <w:szCs w:val="28"/>
        </w:rPr>
        <w:t>Об утверждении</w:t>
      </w:r>
      <w:r w:rsidR="008F7A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F7A2C" w:rsidRPr="008F7A2C">
        <w:rPr>
          <w:rFonts w:ascii="Times New Roman" w:hAnsi="Times New Roman"/>
          <w:color w:val="000000" w:themeColor="text1"/>
          <w:sz w:val="28"/>
          <w:szCs w:val="28"/>
        </w:rPr>
        <w:t xml:space="preserve">Программы </w:t>
      </w:r>
      <w:r w:rsidR="008F7A2C">
        <w:rPr>
          <w:rFonts w:ascii="Times New Roman" w:hAnsi="Times New Roman"/>
          <w:sz w:val="28"/>
          <w:szCs w:val="28"/>
        </w:rPr>
        <w:t xml:space="preserve">профилактики рисков причинения вреда (ущерба) охраняемым законом ценностям, применяемой при осуществлении муниципального контроля в сфере благоустройства в муниципальном образовании </w:t>
      </w:r>
      <w:r w:rsidR="00751F39">
        <w:rPr>
          <w:rFonts w:ascii="Times New Roman" w:hAnsi="Times New Roman"/>
          <w:sz w:val="28"/>
          <w:szCs w:val="28"/>
        </w:rPr>
        <w:t xml:space="preserve"> Никитинское сельское</w:t>
      </w:r>
      <w:r w:rsidR="008F7A2C">
        <w:rPr>
          <w:rFonts w:ascii="Times New Roman" w:hAnsi="Times New Roman"/>
          <w:sz w:val="28"/>
          <w:szCs w:val="28"/>
        </w:rPr>
        <w:t xml:space="preserve"> поселение</w:t>
      </w:r>
      <w:r w:rsidR="00751F39">
        <w:rPr>
          <w:rFonts w:ascii="Times New Roman" w:hAnsi="Times New Roman"/>
          <w:sz w:val="28"/>
          <w:szCs w:val="28"/>
        </w:rPr>
        <w:t xml:space="preserve"> </w:t>
      </w:r>
      <w:r w:rsidR="008F7A2C">
        <w:rPr>
          <w:rFonts w:ascii="Times New Roman" w:hAnsi="Times New Roman"/>
          <w:sz w:val="28"/>
          <w:szCs w:val="28"/>
        </w:rPr>
        <w:t xml:space="preserve"> Сурского района Ульяновской области</w:t>
      </w:r>
      <w:r w:rsidR="008F7A2C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</w:t>
      </w:r>
      <w:r w:rsidR="008F7A2C" w:rsidRPr="00F7728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 2022 год»</w:t>
      </w:r>
      <w:r w:rsidR="00651E8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E602E6" w:rsidRPr="00F7728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(далее - </w:t>
      </w:r>
      <w:bookmarkStart w:id="0" w:name="_Hlk106284813"/>
      <w:r w:rsidR="00E602E6" w:rsidRPr="00F7728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Программа</w:t>
      </w:r>
      <w:bookmarkEnd w:id="0"/>
      <w:r w:rsidR="00E602E6" w:rsidRPr="00F7728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) следующие изменения:</w:t>
      </w:r>
      <w:proofErr w:type="gramEnd"/>
    </w:p>
    <w:p w14:paraId="1933F105" w14:textId="4C36C7DD" w:rsidR="00F71FCA" w:rsidRDefault="00572CF7" w:rsidP="004251D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 </w:t>
      </w:r>
      <w:r w:rsidR="00F71FCA">
        <w:rPr>
          <w:rFonts w:ascii="Times New Roman" w:hAnsi="Times New Roman" w:cs="Times New Roman"/>
          <w:sz w:val="28"/>
          <w:szCs w:val="28"/>
        </w:rPr>
        <w:t xml:space="preserve">в пункте 3.2 раздела 3 </w:t>
      </w:r>
      <w:r w:rsidR="00F71FCA" w:rsidRPr="00F7728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Программ</w:t>
      </w:r>
      <w:r w:rsidR="00F71FC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ы:</w:t>
      </w:r>
    </w:p>
    <w:p w14:paraId="602FD2C3" w14:textId="46A2FDF7" w:rsidR="00C8255A" w:rsidRDefault="00F71FCA" w:rsidP="004251D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1.1.1 </w:t>
      </w:r>
      <w:r w:rsidR="00C8255A">
        <w:rPr>
          <w:rFonts w:ascii="Times New Roman" w:hAnsi="Times New Roman" w:cs="Times New Roman"/>
          <w:sz w:val="28"/>
          <w:szCs w:val="28"/>
        </w:rPr>
        <w:t>строку 2.1 таблицы изложить в следую</w:t>
      </w:r>
      <w:r w:rsidR="00A55716">
        <w:rPr>
          <w:rFonts w:ascii="Times New Roman" w:hAnsi="Times New Roman" w:cs="Times New Roman"/>
          <w:sz w:val="28"/>
          <w:szCs w:val="28"/>
        </w:rPr>
        <w:t>щей ре</w:t>
      </w:r>
      <w:r w:rsidR="00C8255A">
        <w:rPr>
          <w:rFonts w:ascii="Times New Roman" w:hAnsi="Times New Roman" w:cs="Times New Roman"/>
          <w:sz w:val="28"/>
          <w:szCs w:val="28"/>
        </w:rPr>
        <w:t>дакции:</w:t>
      </w:r>
    </w:p>
    <w:p w14:paraId="5A91BDA6" w14:textId="5FF37AB6" w:rsidR="002E3BBD" w:rsidRDefault="002E3BBD" w:rsidP="004251D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56"/>
        <w:gridCol w:w="3973"/>
        <w:gridCol w:w="2359"/>
        <w:gridCol w:w="2552"/>
      </w:tblGrid>
      <w:tr w:rsidR="002E3BBD" w:rsidRPr="00176D98" w14:paraId="4FCADB44" w14:textId="77777777" w:rsidTr="008D68C2">
        <w:tc>
          <w:tcPr>
            <w:tcW w:w="861" w:type="dxa"/>
          </w:tcPr>
          <w:p w14:paraId="522BB830" w14:textId="77777777" w:rsidR="002E3BBD" w:rsidRPr="002E3BBD" w:rsidRDefault="002E3BBD" w:rsidP="008D68C2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3BBD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4004" w:type="dxa"/>
          </w:tcPr>
          <w:p w14:paraId="7245E3E0" w14:textId="77777777" w:rsidR="002E3BBD" w:rsidRPr="002E3BBD" w:rsidRDefault="002E3BBD" w:rsidP="008D68C2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3BBD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консультаций для контролируемых лиц по разъяснению обязательных требований </w:t>
            </w:r>
          </w:p>
          <w:p w14:paraId="7DFC18E6" w14:textId="77777777" w:rsidR="002E3BBD" w:rsidRDefault="002E3BBD" w:rsidP="008D68C2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3BBD">
              <w:rPr>
                <w:rFonts w:ascii="Times New Roman" w:hAnsi="Times New Roman" w:cs="Times New Roman"/>
                <w:sz w:val="28"/>
                <w:szCs w:val="28"/>
              </w:rPr>
              <w:t>(посредством телефонной связи, на личном приеме, в ходе проведения профилактического мероприятия, контрольного мероприятия)</w:t>
            </w:r>
          </w:p>
          <w:p w14:paraId="60997430" w14:textId="77777777" w:rsidR="002E3BBD" w:rsidRDefault="002E3BBD" w:rsidP="002E3BBD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Консультирование осуществляется в устной или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письменной форме по следующим вопросам:</w:t>
            </w:r>
          </w:p>
          <w:p w14:paraId="7A0B4E98" w14:textId="491916BE" w:rsidR="002E3BBD" w:rsidRDefault="002E3BBD" w:rsidP="002E3BBD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 организация и осуществление муниципального контроля в сфере благоустройства;</w:t>
            </w:r>
          </w:p>
          <w:p w14:paraId="1ED31269" w14:textId="77777777" w:rsidR="002E3BBD" w:rsidRDefault="002E3BBD" w:rsidP="002E3BBD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 порядок осуществления контрольных мероприятий;</w:t>
            </w:r>
          </w:p>
          <w:p w14:paraId="2275FCEB" w14:textId="6F587F70" w:rsidR="002E3BBD" w:rsidRDefault="002E3BBD" w:rsidP="002E3BBD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3) порядок обжалования действий (бездействия) должностных лиц, уполномоченных осуществлять муниципальный контроль в сфере благоустройства;</w:t>
            </w:r>
          </w:p>
          <w:p w14:paraId="7E43EB6D" w14:textId="24F0F183" w:rsidR="002E3BBD" w:rsidRPr="002E3BBD" w:rsidRDefault="002E3BBD" w:rsidP="002E3BBD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4) получение информации о нормативных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      </w:r>
          </w:p>
        </w:tc>
        <w:tc>
          <w:tcPr>
            <w:tcW w:w="2364" w:type="dxa"/>
          </w:tcPr>
          <w:p w14:paraId="0EABB9E6" w14:textId="7D38E260" w:rsidR="002E3BBD" w:rsidRPr="002E3BBD" w:rsidRDefault="00751F39" w:rsidP="008D68C2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Администрация </w:t>
            </w:r>
          </w:p>
        </w:tc>
        <w:tc>
          <w:tcPr>
            <w:tcW w:w="2563" w:type="dxa"/>
          </w:tcPr>
          <w:p w14:paraId="6D07656C" w14:textId="77777777" w:rsidR="002E3BBD" w:rsidRPr="002E3BBD" w:rsidRDefault="002E3BBD" w:rsidP="008D68C2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3BBD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</w:tr>
    </w:tbl>
    <w:p w14:paraId="6CF36ED8" w14:textId="75F5D52D" w:rsidR="002E3BBD" w:rsidRDefault="002E3BBD" w:rsidP="00F71FCA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»;</w:t>
      </w:r>
    </w:p>
    <w:p w14:paraId="4817563C" w14:textId="065857AB" w:rsidR="00F71FCA" w:rsidRPr="00F71FCA" w:rsidRDefault="002E3BBD" w:rsidP="00F71FCA">
      <w:pPr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71FCA">
        <w:rPr>
          <w:rFonts w:ascii="Times New Roman" w:hAnsi="Times New Roman" w:cs="Times New Roman"/>
          <w:sz w:val="28"/>
          <w:szCs w:val="28"/>
        </w:rPr>
        <w:t>1.</w:t>
      </w:r>
      <w:r w:rsidR="00F71FCA" w:rsidRPr="00F71FCA">
        <w:rPr>
          <w:rFonts w:ascii="Times New Roman" w:hAnsi="Times New Roman" w:cs="Times New Roman"/>
          <w:sz w:val="28"/>
          <w:szCs w:val="28"/>
        </w:rPr>
        <w:t xml:space="preserve">1.2 строку </w:t>
      </w:r>
      <w:r w:rsidR="00F71FCA">
        <w:rPr>
          <w:rFonts w:ascii="Times New Roman" w:hAnsi="Times New Roman" w:cs="Times New Roman"/>
          <w:sz w:val="28"/>
          <w:szCs w:val="28"/>
        </w:rPr>
        <w:t>4 таблицы изложить в следующей редакции:</w:t>
      </w:r>
    </w:p>
    <w:p w14:paraId="425413B0" w14:textId="435E27BF" w:rsidR="00F71FCA" w:rsidRDefault="00F71FCA" w:rsidP="00F71FC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53"/>
        <w:gridCol w:w="3983"/>
        <w:gridCol w:w="2359"/>
        <w:gridCol w:w="2545"/>
      </w:tblGrid>
      <w:tr w:rsidR="00F71FCA" w:rsidRPr="00176D98" w14:paraId="47BA2A7C" w14:textId="77777777" w:rsidTr="008D68C2">
        <w:tc>
          <w:tcPr>
            <w:tcW w:w="861" w:type="dxa"/>
          </w:tcPr>
          <w:p w14:paraId="34499826" w14:textId="77777777" w:rsidR="00F71FCA" w:rsidRPr="00F71FCA" w:rsidRDefault="00F71FCA" w:rsidP="008D68C2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_Hlk106287193"/>
            <w:r w:rsidRPr="00F71FCA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004" w:type="dxa"/>
          </w:tcPr>
          <w:p w14:paraId="2827130D" w14:textId="77777777" w:rsidR="00F71FCA" w:rsidRDefault="00F71FCA" w:rsidP="008D68C2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1FCA">
              <w:rPr>
                <w:rFonts w:ascii="Times New Roman" w:hAnsi="Times New Roman" w:cs="Times New Roman"/>
                <w:sz w:val="28"/>
                <w:szCs w:val="28"/>
              </w:rPr>
              <w:t>Проведение профилактических визитов</w:t>
            </w:r>
          </w:p>
          <w:p w14:paraId="065EC55F" w14:textId="1529519F" w:rsidR="00F71FCA" w:rsidRPr="00F71FCA" w:rsidRDefault="00F71FCA" w:rsidP="008D68C2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1FCA">
              <w:rPr>
                <w:rFonts w:ascii="Times New Roman" w:hAnsi="Times New Roman" w:cs="Times New Roman"/>
                <w:sz w:val="28"/>
                <w:szCs w:val="28"/>
              </w:rPr>
              <w:t xml:space="preserve">(проводятся в форме профилактической беседы по месту осуществления деятельности контролируемого лица, либо путём использования видеоконференцсвязи) </w:t>
            </w:r>
          </w:p>
        </w:tc>
        <w:tc>
          <w:tcPr>
            <w:tcW w:w="2364" w:type="dxa"/>
          </w:tcPr>
          <w:p w14:paraId="7CC67FA3" w14:textId="28D3E473" w:rsidR="00F71FCA" w:rsidRPr="00F71FCA" w:rsidRDefault="00751F39" w:rsidP="008D68C2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</w:tc>
        <w:tc>
          <w:tcPr>
            <w:tcW w:w="2563" w:type="dxa"/>
          </w:tcPr>
          <w:p w14:paraId="661B7DE8" w14:textId="77777777" w:rsidR="00F71FCA" w:rsidRPr="00F71FCA" w:rsidRDefault="00F71FCA" w:rsidP="008D68C2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066A"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</w:tc>
      </w:tr>
    </w:tbl>
    <w:bookmarkEnd w:id="1"/>
    <w:p w14:paraId="0E27B1A4" w14:textId="7B8CBB8A" w:rsidR="00F71FCA" w:rsidRDefault="00F71FCA" w:rsidP="00F71FCA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»;</w:t>
      </w:r>
    </w:p>
    <w:p w14:paraId="61039398" w14:textId="34838B0D" w:rsidR="00F71FCA" w:rsidRDefault="00F71FCA" w:rsidP="00F71FCA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1.1.3 </w:t>
      </w:r>
      <w:r w:rsidR="00EE066A">
        <w:rPr>
          <w:rFonts w:ascii="Times New Roman" w:hAnsi="Times New Roman" w:cs="Times New Roman"/>
          <w:sz w:val="28"/>
          <w:szCs w:val="28"/>
        </w:rPr>
        <w:t xml:space="preserve">таблицу </w:t>
      </w:r>
      <w:r>
        <w:rPr>
          <w:rFonts w:ascii="Times New Roman" w:hAnsi="Times New Roman" w:cs="Times New Roman"/>
          <w:sz w:val="28"/>
          <w:szCs w:val="28"/>
        </w:rPr>
        <w:t>дополнить строкой 5 следующего содержания:</w:t>
      </w:r>
    </w:p>
    <w:p w14:paraId="357A2F04" w14:textId="51FB0A66" w:rsidR="00EE066A" w:rsidRDefault="00EE066A" w:rsidP="00F71FCA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53"/>
        <w:gridCol w:w="3971"/>
        <w:gridCol w:w="2359"/>
        <w:gridCol w:w="2557"/>
      </w:tblGrid>
      <w:tr w:rsidR="00EE066A" w:rsidRPr="00F71FCA" w14:paraId="72FB5FE8" w14:textId="77777777" w:rsidTr="008D68C2">
        <w:tc>
          <w:tcPr>
            <w:tcW w:w="861" w:type="dxa"/>
          </w:tcPr>
          <w:p w14:paraId="0D7AE8C7" w14:textId="67C70660" w:rsidR="00EE066A" w:rsidRPr="00F71FCA" w:rsidRDefault="00EE066A" w:rsidP="008D68C2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004" w:type="dxa"/>
          </w:tcPr>
          <w:p w14:paraId="0BDC5A89" w14:textId="77777777" w:rsidR="00EE066A" w:rsidRDefault="00EE066A" w:rsidP="008D68C2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066A">
              <w:rPr>
                <w:rFonts w:ascii="Times New Roman" w:hAnsi="Times New Roman" w:cs="Times New Roman"/>
                <w:sz w:val="28"/>
                <w:szCs w:val="28"/>
              </w:rPr>
              <w:t>Объявление</w:t>
            </w:r>
          </w:p>
          <w:p w14:paraId="37674A9B" w14:textId="67283093" w:rsidR="00EE066A" w:rsidRPr="00F71FCA" w:rsidRDefault="00EE066A" w:rsidP="008D68C2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066A">
              <w:rPr>
                <w:rFonts w:ascii="Times New Roman" w:hAnsi="Times New Roman" w:cs="Times New Roman"/>
                <w:sz w:val="28"/>
                <w:szCs w:val="28"/>
              </w:rPr>
              <w:t xml:space="preserve"> предостережения</w:t>
            </w:r>
          </w:p>
        </w:tc>
        <w:tc>
          <w:tcPr>
            <w:tcW w:w="2364" w:type="dxa"/>
          </w:tcPr>
          <w:p w14:paraId="10A5EBBC" w14:textId="031F03E3" w:rsidR="00EE066A" w:rsidRPr="00F71FCA" w:rsidRDefault="00751F39" w:rsidP="008D68C2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</w:tc>
        <w:tc>
          <w:tcPr>
            <w:tcW w:w="2563" w:type="dxa"/>
          </w:tcPr>
          <w:p w14:paraId="48515374" w14:textId="27194DA1" w:rsidR="00EE066A" w:rsidRPr="00EE066A" w:rsidRDefault="00EE066A" w:rsidP="00EE066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E066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В случае наличия сведений о готовящихся нарушениях обязательных требований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и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(</w:t>
            </w:r>
            <w:r w:rsidRPr="00EE066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)</w:t>
            </w:r>
            <w:r w:rsidRPr="00EE066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</w:tc>
      </w:tr>
    </w:tbl>
    <w:p w14:paraId="3D85F4A9" w14:textId="10C3DF40" w:rsidR="002E3BBD" w:rsidRDefault="00EE066A" w:rsidP="00EE066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».</w:t>
      </w:r>
    </w:p>
    <w:p w14:paraId="3F52F26F" w14:textId="67C68B53" w:rsidR="002E3BBD" w:rsidRPr="002E3BBD" w:rsidRDefault="002E3BBD" w:rsidP="002E3BBD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E3BBD">
        <w:rPr>
          <w:rFonts w:ascii="Times New Roman" w:hAnsi="Times New Roman" w:cs="Times New Roman"/>
          <w:sz w:val="28"/>
          <w:szCs w:val="28"/>
        </w:rPr>
        <w:t xml:space="preserve">2. Настоящее постановление вступает в силу на следующий день после </w:t>
      </w:r>
      <w:r w:rsidR="000A0811">
        <w:rPr>
          <w:rFonts w:ascii="Times New Roman" w:hAnsi="Times New Roman" w:cs="Times New Roman"/>
          <w:sz w:val="28"/>
          <w:szCs w:val="28"/>
        </w:rPr>
        <w:t xml:space="preserve">дня </w:t>
      </w:r>
      <w:r w:rsidRPr="002E3BBD">
        <w:rPr>
          <w:rFonts w:ascii="Times New Roman" w:hAnsi="Times New Roman" w:cs="Times New Roman"/>
          <w:sz w:val="28"/>
          <w:szCs w:val="28"/>
        </w:rPr>
        <w:t xml:space="preserve">его </w:t>
      </w:r>
      <w:r w:rsidR="003A5771">
        <w:rPr>
          <w:rFonts w:ascii="Times New Roman" w:hAnsi="Times New Roman" w:cs="Times New Roman"/>
          <w:sz w:val="28"/>
          <w:szCs w:val="28"/>
        </w:rPr>
        <w:t xml:space="preserve"> </w:t>
      </w:r>
      <w:bookmarkStart w:id="2" w:name="_GoBack"/>
      <w:bookmarkEnd w:id="2"/>
      <w:r w:rsidRPr="002E3BBD">
        <w:rPr>
          <w:rFonts w:ascii="Times New Roman" w:hAnsi="Times New Roman" w:cs="Times New Roman"/>
          <w:sz w:val="28"/>
          <w:szCs w:val="28"/>
        </w:rPr>
        <w:t xml:space="preserve"> опубликования.</w:t>
      </w:r>
    </w:p>
    <w:p w14:paraId="5F241CCC" w14:textId="77777777" w:rsidR="002E3BBD" w:rsidRPr="004251DC" w:rsidRDefault="002E3BBD" w:rsidP="004251DC">
      <w:pPr>
        <w:ind w:firstLine="709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14:paraId="3331A97A" w14:textId="77777777" w:rsidR="00C8255A" w:rsidRPr="00C8255A" w:rsidRDefault="00C8255A" w:rsidP="00C8255A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2113925D" w14:textId="77777777" w:rsidR="0020577C" w:rsidRPr="0020577C" w:rsidRDefault="0020577C" w:rsidP="0020577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E2C445" w14:textId="099C94D5" w:rsidR="0020577C" w:rsidRPr="0020577C" w:rsidRDefault="00751F39" w:rsidP="0020577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о. г</w:t>
      </w:r>
      <w:r w:rsidR="0020577C" w:rsidRPr="0020577C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20577C" w:rsidRPr="002057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</w:p>
    <w:p w14:paraId="44904450" w14:textId="77777777" w:rsidR="0020577C" w:rsidRPr="0020577C" w:rsidRDefault="0020577C" w:rsidP="0020577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77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</w:p>
    <w:p w14:paraId="461247D5" w14:textId="1E0844D5" w:rsidR="000431FA" w:rsidRPr="009615C3" w:rsidRDefault="00751F39" w:rsidP="00B23E97">
      <w:pPr>
        <w:ind w:right="-115"/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Никитинское сельское поселение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Н.Н.Крючкова</w:t>
      </w:r>
      <w:proofErr w:type="spellEnd"/>
    </w:p>
    <w:sectPr w:rsidR="000431FA" w:rsidRPr="009615C3" w:rsidSect="000A40AA">
      <w:pgSz w:w="11906" w:h="16838"/>
      <w:pgMar w:top="1134" w:right="851" w:bottom="1134" w:left="153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362062"/>
    <w:multiLevelType w:val="hybridMultilevel"/>
    <w:tmpl w:val="AD8C701C"/>
    <w:lvl w:ilvl="0" w:tplc="D3A4FC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3B1379"/>
    <w:multiLevelType w:val="hybridMultilevel"/>
    <w:tmpl w:val="5ACE23D4"/>
    <w:lvl w:ilvl="0" w:tplc="22F0BA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300"/>
    <w:rsid w:val="000101CB"/>
    <w:rsid w:val="000138DD"/>
    <w:rsid w:val="00025E72"/>
    <w:rsid w:val="00032F7F"/>
    <w:rsid w:val="000431FA"/>
    <w:rsid w:val="00050300"/>
    <w:rsid w:val="00067CBA"/>
    <w:rsid w:val="0007784E"/>
    <w:rsid w:val="000936D3"/>
    <w:rsid w:val="000A0811"/>
    <w:rsid w:val="000A40AA"/>
    <w:rsid w:val="000E71DD"/>
    <w:rsid w:val="00105EAE"/>
    <w:rsid w:val="00107860"/>
    <w:rsid w:val="001167C0"/>
    <w:rsid w:val="00117651"/>
    <w:rsid w:val="00121C09"/>
    <w:rsid w:val="0016010F"/>
    <w:rsid w:val="00175DB0"/>
    <w:rsid w:val="00183836"/>
    <w:rsid w:val="001B19F0"/>
    <w:rsid w:val="001E5576"/>
    <w:rsid w:val="0020577C"/>
    <w:rsid w:val="00213DC5"/>
    <w:rsid w:val="0021580A"/>
    <w:rsid w:val="00222A8D"/>
    <w:rsid w:val="0023074A"/>
    <w:rsid w:val="0023208D"/>
    <w:rsid w:val="00233B94"/>
    <w:rsid w:val="00245A45"/>
    <w:rsid w:val="00250906"/>
    <w:rsid w:val="002E3BBD"/>
    <w:rsid w:val="002E51BD"/>
    <w:rsid w:val="002E6754"/>
    <w:rsid w:val="002E6D5C"/>
    <w:rsid w:val="00337B2D"/>
    <w:rsid w:val="00364BCD"/>
    <w:rsid w:val="00372D9C"/>
    <w:rsid w:val="003A5771"/>
    <w:rsid w:val="003C19F9"/>
    <w:rsid w:val="003C5E81"/>
    <w:rsid w:val="003D17FA"/>
    <w:rsid w:val="004251DC"/>
    <w:rsid w:val="00426373"/>
    <w:rsid w:val="00457E1C"/>
    <w:rsid w:val="00487388"/>
    <w:rsid w:val="0049294F"/>
    <w:rsid w:val="004A5D0B"/>
    <w:rsid w:val="004D2799"/>
    <w:rsid w:val="004E2C0D"/>
    <w:rsid w:val="00516977"/>
    <w:rsid w:val="00544D2B"/>
    <w:rsid w:val="00547280"/>
    <w:rsid w:val="005521A1"/>
    <w:rsid w:val="00567D84"/>
    <w:rsid w:val="0057158D"/>
    <w:rsid w:val="00572CF7"/>
    <w:rsid w:val="00580BE9"/>
    <w:rsid w:val="00584D28"/>
    <w:rsid w:val="0059678E"/>
    <w:rsid w:val="00597061"/>
    <w:rsid w:val="005A6488"/>
    <w:rsid w:val="005B0E0F"/>
    <w:rsid w:val="005C0652"/>
    <w:rsid w:val="006015A6"/>
    <w:rsid w:val="00651E85"/>
    <w:rsid w:val="00652966"/>
    <w:rsid w:val="0068462A"/>
    <w:rsid w:val="00695DF8"/>
    <w:rsid w:val="006B4090"/>
    <w:rsid w:val="006C558D"/>
    <w:rsid w:val="00703AF0"/>
    <w:rsid w:val="00722B52"/>
    <w:rsid w:val="00724D7E"/>
    <w:rsid w:val="00733CD2"/>
    <w:rsid w:val="00741290"/>
    <w:rsid w:val="00751F39"/>
    <w:rsid w:val="007533F4"/>
    <w:rsid w:val="00763A5D"/>
    <w:rsid w:val="00766E1B"/>
    <w:rsid w:val="00792D22"/>
    <w:rsid w:val="00794F4F"/>
    <w:rsid w:val="007A187E"/>
    <w:rsid w:val="007A3FF6"/>
    <w:rsid w:val="007A7B87"/>
    <w:rsid w:val="007A7FD3"/>
    <w:rsid w:val="007B4B34"/>
    <w:rsid w:val="007B4F75"/>
    <w:rsid w:val="007C14BB"/>
    <w:rsid w:val="007E34EE"/>
    <w:rsid w:val="007F0594"/>
    <w:rsid w:val="007F13AC"/>
    <w:rsid w:val="007F5585"/>
    <w:rsid w:val="008134AC"/>
    <w:rsid w:val="00887904"/>
    <w:rsid w:val="0089750D"/>
    <w:rsid w:val="008C6828"/>
    <w:rsid w:val="008C6E07"/>
    <w:rsid w:val="008D10D4"/>
    <w:rsid w:val="008F7A2C"/>
    <w:rsid w:val="009512B6"/>
    <w:rsid w:val="009578F2"/>
    <w:rsid w:val="009615C3"/>
    <w:rsid w:val="00977670"/>
    <w:rsid w:val="0098646F"/>
    <w:rsid w:val="00991B50"/>
    <w:rsid w:val="009B5D94"/>
    <w:rsid w:val="009B66E2"/>
    <w:rsid w:val="009C4D06"/>
    <w:rsid w:val="009D38AE"/>
    <w:rsid w:val="00A4002D"/>
    <w:rsid w:val="00A45658"/>
    <w:rsid w:val="00A55716"/>
    <w:rsid w:val="00A82C91"/>
    <w:rsid w:val="00A93F1C"/>
    <w:rsid w:val="00AB39CA"/>
    <w:rsid w:val="00AB4F66"/>
    <w:rsid w:val="00AC14D4"/>
    <w:rsid w:val="00AC1584"/>
    <w:rsid w:val="00AC718A"/>
    <w:rsid w:val="00AD67D4"/>
    <w:rsid w:val="00B17844"/>
    <w:rsid w:val="00B23E97"/>
    <w:rsid w:val="00B2567E"/>
    <w:rsid w:val="00B3104C"/>
    <w:rsid w:val="00B42D2A"/>
    <w:rsid w:val="00B767B7"/>
    <w:rsid w:val="00B82CCB"/>
    <w:rsid w:val="00BB1F7E"/>
    <w:rsid w:val="00BC5577"/>
    <w:rsid w:val="00C47CB1"/>
    <w:rsid w:val="00C574AE"/>
    <w:rsid w:val="00C63D9B"/>
    <w:rsid w:val="00C8255A"/>
    <w:rsid w:val="00CB3B6B"/>
    <w:rsid w:val="00CC3211"/>
    <w:rsid w:val="00CD44AB"/>
    <w:rsid w:val="00CD5004"/>
    <w:rsid w:val="00D055E6"/>
    <w:rsid w:val="00D05ABA"/>
    <w:rsid w:val="00D319BE"/>
    <w:rsid w:val="00D433D4"/>
    <w:rsid w:val="00D55768"/>
    <w:rsid w:val="00D559BF"/>
    <w:rsid w:val="00D81680"/>
    <w:rsid w:val="00D93688"/>
    <w:rsid w:val="00DA6132"/>
    <w:rsid w:val="00DB51BC"/>
    <w:rsid w:val="00DB67F5"/>
    <w:rsid w:val="00DD31C8"/>
    <w:rsid w:val="00DE3DCC"/>
    <w:rsid w:val="00DF7EC1"/>
    <w:rsid w:val="00E155E3"/>
    <w:rsid w:val="00E602E6"/>
    <w:rsid w:val="00E8057A"/>
    <w:rsid w:val="00E9425A"/>
    <w:rsid w:val="00EC3C17"/>
    <w:rsid w:val="00EC653B"/>
    <w:rsid w:val="00EE066A"/>
    <w:rsid w:val="00EE7FA9"/>
    <w:rsid w:val="00F05BDA"/>
    <w:rsid w:val="00F076AA"/>
    <w:rsid w:val="00F10C1F"/>
    <w:rsid w:val="00F22B15"/>
    <w:rsid w:val="00F71FCA"/>
    <w:rsid w:val="00F764DC"/>
    <w:rsid w:val="00F7728B"/>
    <w:rsid w:val="00F77D42"/>
    <w:rsid w:val="00F90ECA"/>
    <w:rsid w:val="00FA09BB"/>
    <w:rsid w:val="00FB3042"/>
    <w:rsid w:val="00FB5117"/>
    <w:rsid w:val="00FD16E3"/>
    <w:rsid w:val="00FE2E6C"/>
    <w:rsid w:val="00FE4BB6"/>
    <w:rsid w:val="00FF420A"/>
    <w:rsid w:val="00FF46F6"/>
    <w:rsid w:val="00FF7470"/>
    <w:rsid w:val="00FF7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B2E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0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50300"/>
    <w:rPr>
      <w:color w:val="0000FF" w:themeColor="hyperlink"/>
      <w:u w:val="single"/>
    </w:rPr>
  </w:style>
  <w:style w:type="paragraph" w:styleId="a4">
    <w:name w:val="No Spacing"/>
    <w:basedOn w:val="a"/>
    <w:link w:val="a5"/>
    <w:uiPriority w:val="1"/>
    <w:qFormat/>
    <w:rsid w:val="00C574A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5B0E0F"/>
    <w:pPr>
      <w:ind w:left="720"/>
      <w:contextualSpacing/>
    </w:pPr>
  </w:style>
  <w:style w:type="paragraph" w:customStyle="1" w:styleId="ConsPlusNormal">
    <w:name w:val="ConsPlusNormal"/>
    <w:rsid w:val="000431FA"/>
    <w:pPr>
      <w:autoSpaceDE w:val="0"/>
      <w:autoSpaceDN w:val="0"/>
      <w:adjustRightInd w:val="0"/>
    </w:pPr>
    <w:rPr>
      <w:rFonts w:ascii="Times New Roman" w:hAnsi="Times New Roman" w:cs="Times New Roman"/>
      <w:sz w:val="28"/>
      <w:szCs w:val="28"/>
    </w:rPr>
  </w:style>
  <w:style w:type="table" w:styleId="a7">
    <w:name w:val="Table Grid"/>
    <w:basedOn w:val="a1"/>
    <w:uiPriority w:val="39"/>
    <w:rsid w:val="000431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Без интервала Знак"/>
    <w:link w:val="a4"/>
    <w:uiPriority w:val="1"/>
    <w:locked/>
    <w:rsid w:val="000431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51F3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51F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0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50300"/>
    <w:rPr>
      <w:color w:val="0000FF" w:themeColor="hyperlink"/>
      <w:u w:val="single"/>
    </w:rPr>
  </w:style>
  <w:style w:type="paragraph" w:styleId="a4">
    <w:name w:val="No Spacing"/>
    <w:basedOn w:val="a"/>
    <w:link w:val="a5"/>
    <w:uiPriority w:val="1"/>
    <w:qFormat/>
    <w:rsid w:val="00C574A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5B0E0F"/>
    <w:pPr>
      <w:ind w:left="720"/>
      <w:contextualSpacing/>
    </w:pPr>
  </w:style>
  <w:style w:type="paragraph" w:customStyle="1" w:styleId="ConsPlusNormal">
    <w:name w:val="ConsPlusNormal"/>
    <w:rsid w:val="000431FA"/>
    <w:pPr>
      <w:autoSpaceDE w:val="0"/>
      <w:autoSpaceDN w:val="0"/>
      <w:adjustRightInd w:val="0"/>
    </w:pPr>
    <w:rPr>
      <w:rFonts w:ascii="Times New Roman" w:hAnsi="Times New Roman" w:cs="Times New Roman"/>
      <w:sz w:val="28"/>
      <w:szCs w:val="28"/>
    </w:rPr>
  </w:style>
  <w:style w:type="table" w:styleId="a7">
    <w:name w:val="Table Grid"/>
    <w:basedOn w:val="a1"/>
    <w:uiPriority w:val="39"/>
    <w:rsid w:val="000431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Без интервала Знак"/>
    <w:link w:val="a4"/>
    <w:uiPriority w:val="1"/>
    <w:locked/>
    <w:rsid w:val="000431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51F3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51F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8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477</TotalTime>
  <Pages>3</Pages>
  <Words>484</Words>
  <Characters>2763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никитино</cp:lastModifiedBy>
  <cp:revision>113</cp:revision>
  <cp:lastPrinted>2022-06-28T04:31:00Z</cp:lastPrinted>
  <dcterms:created xsi:type="dcterms:W3CDTF">2021-10-06T11:58:00Z</dcterms:created>
  <dcterms:modified xsi:type="dcterms:W3CDTF">2022-06-28T04:32:00Z</dcterms:modified>
</cp:coreProperties>
</file>