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4D" w:rsidRDefault="005605AC" w:rsidP="002D764D">
      <w:pPr>
        <w:spacing w:after="0" w:line="240" w:lineRule="auto"/>
        <w:contextualSpacing/>
        <w:jc w:val="center"/>
        <w:rPr>
          <w:i w:val="0"/>
        </w:rPr>
      </w:pPr>
      <w:r>
        <w:rPr>
          <w:i w:val="0"/>
        </w:rPr>
        <w:t xml:space="preserve">Сведения о численности муниципальных </w:t>
      </w:r>
      <w:proofErr w:type="gramStart"/>
      <w:r>
        <w:rPr>
          <w:i w:val="0"/>
        </w:rPr>
        <w:t>служащий  и</w:t>
      </w:r>
      <w:proofErr w:type="gramEnd"/>
      <w:r>
        <w:rPr>
          <w:i w:val="0"/>
        </w:rPr>
        <w:t xml:space="preserve"> работников администрации МО </w:t>
      </w:r>
      <w:r w:rsidR="00646DE6">
        <w:rPr>
          <w:i w:val="0"/>
        </w:rPr>
        <w:t xml:space="preserve">Никитинское </w:t>
      </w:r>
      <w:r>
        <w:rPr>
          <w:i w:val="0"/>
        </w:rPr>
        <w:t xml:space="preserve">сельское поселение </w:t>
      </w:r>
      <w:r w:rsidR="00A527A0">
        <w:rPr>
          <w:i w:val="0"/>
        </w:rPr>
        <w:t xml:space="preserve"> </w:t>
      </w:r>
    </w:p>
    <w:p w:rsidR="005605AC" w:rsidRDefault="005605AC" w:rsidP="002D764D">
      <w:pPr>
        <w:spacing w:after="0" w:line="240" w:lineRule="auto"/>
        <w:contextualSpacing/>
        <w:jc w:val="center"/>
        <w:rPr>
          <w:i w:val="0"/>
        </w:rPr>
      </w:pPr>
      <w:r>
        <w:rPr>
          <w:i w:val="0"/>
        </w:rPr>
        <w:t xml:space="preserve">за </w:t>
      </w:r>
      <w:r w:rsidR="00793389">
        <w:rPr>
          <w:i w:val="0"/>
        </w:rPr>
        <w:t>1</w:t>
      </w:r>
      <w:r>
        <w:rPr>
          <w:i w:val="0"/>
        </w:rPr>
        <w:t xml:space="preserve"> квартал 202</w:t>
      </w:r>
      <w:r w:rsidR="0068223F">
        <w:rPr>
          <w:i w:val="0"/>
        </w:rPr>
        <w:t>6</w:t>
      </w:r>
      <w:r>
        <w:rPr>
          <w:i w:val="0"/>
        </w:rPr>
        <w:t xml:space="preserve"> года</w:t>
      </w:r>
    </w:p>
    <w:p w:rsidR="002D764D" w:rsidRDefault="002D764D" w:rsidP="002D764D">
      <w:pPr>
        <w:spacing w:after="0" w:line="240" w:lineRule="auto"/>
        <w:contextualSpacing/>
        <w:jc w:val="center"/>
        <w:rPr>
          <w:i w:val="0"/>
        </w:rPr>
      </w:pPr>
    </w:p>
    <w:p w:rsidR="005605AC" w:rsidRDefault="005605AC" w:rsidP="0088245C">
      <w:pPr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Сведения подготовлены в соответствии со статьей 52 Федерального закона от 06.10.2003  №131-ФЗ «Об организации местного самоуправления в Российской Федерации».</w:t>
      </w:r>
    </w:p>
    <w:p w:rsidR="007744E4" w:rsidRDefault="00D606AE" w:rsidP="0088245C">
      <w:pPr>
        <w:ind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Администрация МО </w:t>
      </w:r>
      <w:r w:rsidR="00646DE6">
        <w:rPr>
          <w:b w:val="0"/>
          <w:i w:val="0"/>
        </w:rPr>
        <w:t>Никитинское</w:t>
      </w:r>
      <w:r>
        <w:rPr>
          <w:b w:val="0"/>
          <w:i w:val="0"/>
        </w:rPr>
        <w:t xml:space="preserve"> сельское поселение сообщает, что </w:t>
      </w:r>
      <w:r w:rsidR="007744E4">
        <w:rPr>
          <w:b w:val="0"/>
          <w:i w:val="0"/>
        </w:rPr>
        <w:t xml:space="preserve">          </w:t>
      </w:r>
      <w:r>
        <w:rPr>
          <w:b w:val="0"/>
          <w:i w:val="0"/>
        </w:rPr>
        <w:t xml:space="preserve">за </w:t>
      </w:r>
      <w:r w:rsidR="00DC14BD">
        <w:rPr>
          <w:b w:val="0"/>
          <w:i w:val="0"/>
        </w:rPr>
        <w:t>1</w:t>
      </w:r>
      <w:r>
        <w:rPr>
          <w:b w:val="0"/>
          <w:i w:val="0"/>
        </w:rPr>
        <w:t xml:space="preserve"> квартал численность работников администрации составила</w:t>
      </w:r>
      <w:r w:rsidR="0088245C">
        <w:rPr>
          <w:b w:val="0"/>
          <w:i w:val="0"/>
        </w:rPr>
        <w:t xml:space="preserve"> </w:t>
      </w:r>
      <w:r w:rsidR="00793389">
        <w:rPr>
          <w:b w:val="0"/>
          <w:i w:val="0"/>
        </w:rPr>
        <w:t>6</w:t>
      </w:r>
      <w:r w:rsidR="0088245C">
        <w:rPr>
          <w:b w:val="0"/>
          <w:i w:val="0"/>
        </w:rPr>
        <w:t xml:space="preserve"> </w:t>
      </w:r>
      <w:proofErr w:type="gramStart"/>
      <w:r w:rsidR="0088245C">
        <w:rPr>
          <w:b w:val="0"/>
          <w:i w:val="0"/>
        </w:rPr>
        <w:t>человек</w:t>
      </w:r>
      <w:r w:rsidR="00646DE6">
        <w:rPr>
          <w:b w:val="0"/>
          <w:i w:val="0"/>
        </w:rPr>
        <w:t xml:space="preserve"> </w:t>
      </w:r>
      <w:r w:rsidR="0088245C">
        <w:rPr>
          <w:b w:val="0"/>
          <w:i w:val="0"/>
        </w:rPr>
        <w:t>,</w:t>
      </w:r>
      <w:proofErr w:type="gramEnd"/>
      <w:r w:rsidR="0088245C">
        <w:rPr>
          <w:b w:val="0"/>
          <w:i w:val="0"/>
        </w:rPr>
        <w:t xml:space="preserve"> из них:</w:t>
      </w:r>
      <w:r>
        <w:rPr>
          <w:b w:val="0"/>
          <w:i w:val="0"/>
        </w:rPr>
        <w:t xml:space="preserve"> </w:t>
      </w:r>
      <w:r w:rsidR="0068223F">
        <w:rPr>
          <w:b w:val="0"/>
          <w:i w:val="0"/>
        </w:rPr>
        <w:t>1</w:t>
      </w:r>
      <w:r>
        <w:rPr>
          <w:b w:val="0"/>
          <w:i w:val="0"/>
        </w:rPr>
        <w:t xml:space="preserve"> чел.</w:t>
      </w:r>
      <w:r w:rsidR="0088245C">
        <w:rPr>
          <w:b w:val="0"/>
          <w:i w:val="0"/>
        </w:rPr>
        <w:t xml:space="preserve"> </w:t>
      </w:r>
      <w:r>
        <w:rPr>
          <w:b w:val="0"/>
          <w:i w:val="0"/>
        </w:rPr>
        <w:t>-</w:t>
      </w:r>
      <w:r w:rsidR="0088245C">
        <w:rPr>
          <w:b w:val="0"/>
          <w:i w:val="0"/>
        </w:rPr>
        <w:t xml:space="preserve"> </w:t>
      </w:r>
      <w:r>
        <w:rPr>
          <w:b w:val="0"/>
          <w:i w:val="0"/>
        </w:rPr>
        <w:t xml:space="preserve">муниципальные служащие, </w:t>
      </w:r>
      <w:r w:rsidR="00793389">
        <w:rPr>
          <w:b w:val="0"/>
          <w:i w:val="0"/>
        </w:rPr>
        <w:t>4</w:t>
      </w:r>
      <w:bookmarkStart w:id="0" w:name="_GoBack"/>
      <w:bookmarkEnd w:id="0"/>
      <w:r>
        <w:rPr>
          <w:b w:val="0"/>
          <w:i w:val="0"/>
        </w:rPr>
        <w:t xml:space="preserve"> чел.</w:t>
      </w:r>
      <w:r w:rsidR="0088245C">
        <w:rPr>
          <w:b w:val="0"/>
          <w:i w:val="0"/>
        </w:rPr>
        <w:t xml:space="preserve"> </w:t>
      </w:r>
      <w:r>
        <w:rPr>
          <w:b w:val="0"/>
          <w:i w:val="0"/>
        </w:rPr>
        <w:t xml:space="preserve">- технические работники и </w:t>
      </w:r>
      <w:r w:rsidR="00DC14BD">
        <w:rPr>
          <w:b w:val="0"/>
          <w:i w:val="0"/>
        </w:rPr>
        <w:t xml:space="preserve">  </w:t>
      </w:r>
      <w:r w:rsidR="00646DE6">
        <w:rPr>
          <w:b w:val="0"/>
          <w:i w:val="0"/>
        </w:rPr>
        <w:t>1</w:t>
      </w:r>
      <w:r>
        <w:rPr>
          <w:b w:val="0"/>
          <w:i w:val="0"/>
        </w:rPr>
        <w:t xml:space="preserve"> </w:t>
      </w:r>
      <w:r w:rsidR="004119B9">
        <w:rPr>
          <w:b w:val="0"/>
          <w:i w:val="0"/>
        </w:rPr>
        <w:t>ч</w:t>
      </w:r>
      <w:r>
        <w:rPr>
          <w:b w:val="0"/>
          <w:i w:val="0"/>
        </w:rPr>
        <w:t>ел.</w:t>
      </w:r>
      <w:r w:rsidR="0088245C">
        <w:rPr>
          <w:b w:val="0"/>
          <w:i w:val="0"/>
        </w:rPr>
        <w:t xml:space="preserve"> </w:t>
      </w:r>
      <w:r w:rsidR="00646DE6">
        <w:rPr>
          <w:b w:val="0"/>
          <w:i w:val="0"/>
        </w:rPr>
        <w:t>–</w:t>
      </w:r>
      <w:r>
        <w:rPr>
          <w:b w:val="0"/>
          <w:i w:val="0"/>
        </w:rPr>
        <w:t xml:space="preserve"> </w:t>
      </w:r>
      <w:proofErr w:type="spellStart"/>
      <w:r w:rsidR="00646DE6">
        <w:rPr>
          <w:b w:val="0"/>
          <w:i w:val="0"/>
        </w:rPr>
        <w:t>военно</w:t>
      </w:r>
      <w:proofErr w:type="spellEnd"/>
      <w:r w:rsidR="00646DE6">
        <w:rPr>
          <w:b w:val="0"/>
          <w:i w:val="0"/>
        </w:rPr>
        <w:t xml:space="preserve"> учетный работник</w:t>
      </w:r>
      <w:r>
        <w:rPr>
          <w:b w:val="0"/>
          <w:i w:val="0"/>
        </w:rPr>
        <w:t>.</w:t>
      </w:r>
    </w:p>
    <w:p w:rsidR="007927D7" w:rsidRPr="007927D7" w:rsidRDefault="007927D7" w:rsidP="007927D7">
      <w:pPr>
        <w:ind w:firstLine="567"/>
        <w:jc w:val="both"/>
        <w:rPr>
          <w:b w:val="0"/>
          <w:i w:val="0"/>
          <w:color w:val="FFFFFF" w:themeColor="background1"/>
        </w:rPr>
      </w:pPr>
      <w:r w:rsidRPr="007927D7">
        <w:rPr>
          <w:b w:val="0"/>
          <w:i w:val="0"/>
          <w:color w:val="FFFFFF" w:themeColor="background1"/>
        </w:rPr>
        <w:t>Фактические затраты на выплату заработной платы работникам администрации за 1 квартал 2025 года составили 1300144,89 рублей, в том числе на выплату заработной платы муниципальным служащим составила 535641,50 рубля, техническим работникам и работникам, осуществляющие обслуживание деятельности муниципального учреждения – 764503,39 рубля.</w:t>
      </w:r>
    </w:p>
    <w:p w:rsidR="00D606AE" w:rsidRPr="00646DE6" w:rsidRDefault="00A527A0" w:rsidP="0088245C">
      <w:pPr>
        <w:ind w:firstLine="567"/>
        <w:jc w:val="both"/>
        <w:rPr>
          <w:b w:val="0"/>
          <w:i w:val="0"/>
          <w:color w:val="FF0000"/>
        </w:rPr>
      </w:pPr>
      <w:r>
        <w:rPr>
          <w:b w:val="0"/>
          <w:i w:val="0"/>
          <w:color w:val="FF0000"/>
        </w:rPr>
        <w:t xml:space="preserve"> </w:t>
      </w:r>
    </w:p>
    <w:sectPr w:rsidR="00D606AE" w:rsidRPr="00646DE6" w:rsidSect="006C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5AC"/>
    <w:rsid w:val="00093981"/>
    <w:rsid w:val="001C2648"/>
    <w:rsid w:val="002D764D"/>
    <w:rsid w:val="004119B9"/>
    <w:rsid w:val="005605AC"/>
    <w:rsid w:val="005A5D7E"/>
    <w:rsid w:val="005E0EB7"/>
    <w:rsid w:val="00622264"/>
    <w:rsid w:val="00646DE6"/>
    <w:rsid w:val="00650B92"/>
    <w:rsid w:val="0068223F"/>
    <w:rsid w:val="006C21BF"/>
    <w:rsid w:val="006E5F35"/>
    <w:rsid w:val="00723476"/>
    <w:rsid w:val="007744E4"/>
    <w:rsid w:val="007927D7"/>
    <w:rsid w:val="00793389"/>
    <w:rsid w:val="00836C62"/>
    <w:rsid w:val="0088245C"/>
    <w:rsid w:val="009056CD"/>
    <w:rsid w:val="00954920"/>
    <w:rsid w:val="00987D77"/>
    <w:rsid w:val="009B1901"/>
    <w:rsid w:val="009C3AF1"/>
    <w:rsid w:val="00A527A0"/>
    <w:rsid w:val="00B058BF"/>
    <w:rsid w:val="00D07D58"/>
    <w:rsid w:val="00D606AE"/>
    <w:rsid w:val="00DC07C3"/>
    <w:rsid w:val="00DC14BD"/>
    <w:rsid w:val="00DD0593"/>
    <w:rsid w:val="00E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5B0E"/>
  <w15:docId w15:val="{B3B41D09-B32E-47BB-8325-C2F81CA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b/>
        <w:i/>
        <w:sz w:val="28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Акил</cp:lastModifiedBy>
  <cp:revision>8</cp:revision>
  <dcterms:created xsi:type="dcterms:W3CDTF">2025-03-31T06:23:00Z</dcterms:created>
  <dcterms:modified xsi:type="dcterms:W3CDTF">2026-04-30T18:01:00Z</dcterms:modified>
</cp:coreProperties>
</file>