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92" w:rsidRPr="00D3210A" w:rsidRDefault="00FE7D92" w:rsidP="00D3210A">
      <w:pPr>
        <w:pStyle w:val="a5"/>
        <w:jc w:val="center"/>
        <w:rPr>
          <w:b/>
        </w:rPr>
      </w:pPr>
      <w:bookmarkStart w:id="0" w:name="_GoBack"/>
    </w:p>
    <w:p w:rsidR="00AE3314" w:rsidRPr="00D3210A" w:rsidRDefault="00AE3314" w:rsidP="00D3210A">
      <w:pPr>
        <w:pStyle w:val="a5"/>
        <w:jc w:val="center"/>
        <w:rPr>
          <w:b/>
        </w:rPr>
      </w:pPr>
      <w:r w:rsidRPr="00D3210A">
        <w:rPr>
          <w:b/>
        </w:rPr>
        <w:t>Пояснительная записка</w:t>
      </w:r>
    </w:p>
    <w:p w:rsidR="00060BAE" w:rsidRPr="00D3210A" w:rsidRDefault="00AE3314" w:rsidP="00D3210A">
      <w:pPr>
        <w:pStyle w:val="a5"/>
        <w:jc w:val="center"/>
        <w:rPr>
          <w:b/>
        </w:rPr>
      </w:pPr>
      <w:r w:rsidRPr="00D3210A">
        <w:rPr>
          <w:b/>
        </w:rPr>
        <w:t xml:space="preserve">к проекту решения Совета депутатов муниципального образования </w:t>
      </w:r>
      <w:r w:rsidR="00A77C88" w:rsidRPr="00D3210A">
        <w:rPr>
          <w:b/>
        </w:rPr>
        <w:t>Никитинское</w:t>
      </w:r>
      <w:r w:rsidRPr="00D3210A">
        <w:rPr>
          <w:b/>
        </w:rPr>
        <w:t xml:space="preserve"> сельское поселение «О бюджете муниципального образования </w:t>
      </w:r>
      <w:proofErr w:type="gramStart"/>
      <w:r w:rsidR="00A77C88" w:rsidRPr="00D3210A">
        <w:rPr>
          <w:b/>
        </w:rPr>
        <w:t>Никитинское</w:t>
      </w:r>
      <w:r w:rsidR="00D3210A" w:rsidRPr="00D3210A">
        <w:rPr>
          <w:b/>
        </w:rPr>
        <w:t xml:space="preserve"> </w:t>
      </w:r>
      <w:r w:rsidRPr="00D3210A">
        <w:rPr>
          <w:b/>
        </w:rPr>
        <w:t xml:space="preserve"> сельское</w:t>
      </w:r>
      <w:proofErr w:type="gramEnd"/>
      <w:r w:rsidRPr="00D3210A">
        <w:rPr>
          <w:b/>
        </w:rPr>
        <w:t xml:space="preserve"> поселение на 2025 год и на плановый период 2026 и 2027</w:t>
      </w:r>
      <w:r w:rsidR="00060BAE" w:rsidRPr="00D3210A">
        <w:rPr>
          <w:b/>
        </w:rPr>
        <w:t xml:space="preserve"> годов»</w:t>
      </w:r>
    </w:p>
    <w:bookmarkEnd w:id="0"/>
    <w:p w:rsidR="009F6F2A" w:rsidRPr="00D3210A" w:rsidRDefault="00AE3314" w:rsidP="008A5BA6">
      <w:pPr>
        <w:pStyle w:val="a5"/>
        <w:rPr>
          <w:b/>
        </w:rPr>
      </w:pPr>
      <w:r w:rsidRPr="00D3210A">
        <w:rPr>
          <w:b/>
        </w:rPr>
        <w:t xml:space="preserve">       </w:t>
      </w:r>
      <w:r w:rsidR="00236E16" w:rsidRPr="00D3210A">
        <w:t xml:space="preserve">   </w:t>
      </w:r>
      <w:r w:rsidR="009F6F2A" w:rsidRPr="00D3210A">
        <w:t>Основной задачей бюджетной политики при формировании проекта бюджета на 20</w:t>
      </w:r>
      <w:r w:rsidR="00137FF6" w:rsidRPr="00D3210A">
        <w:t>2</w:t>
      </w:r>
      <w:r w:rsidR="00E7786E" w:rsidRPr="00D3210A">
        <w:t>3</w:t>
      </w:r>
      <w:r w:rsidR="009F6F2A" w:rsidRPr="00D3210A">
        <w:t xml:space="preserve"> год является </w:t>
      </w:r>
      <w:proofErr w:type="gramStart"/>
      <w:r w:rsidR="009F6F2A" w:rsidRPr="00D3210A">
        <w:t>обеспечение  выполнения</w:t>
      </w:r>
      <w:proofErr w:type="gramEnd"/>
      <w:r w:rsidR="009F6F2A" w:rsidRPr="00D3210A">
        <w:t xml:space="preserve"> расходных полномочий , предусмотренных статьёй 15 Федерального закона «Об общих принципах организации местного самоуправления в Российской Федерации» № 131- ФЗ.</w:t>
      </w:r>
    </w:p>
    <w:p w:rsidR="009F6F2A" w:rsidRPr="00D3210A" w:rsidRDefault="009F6F2A" w:rsidP="008A5BA6">
      <w:pPr>
        <w:pStyle w:val="a5"/>
      </w:pPr>
      <w:r w:rsidRPr="00D3210A">
        <w:t xml:space="preserve">Проект бюджета </w:t>
      </w:r>
      <w:r w:rsidR="00A77C88" w:rsidRPr="00D3210A">
        <w:t>Никитинское</w:t>
      </w:r>
      <w:r w:rsidRPr="00D3210A">
        <w:t xml:space="preserve"> сельское поселения на 20</w:t>
      </w:r>
      <w:r w:rsidR="00137FF6" w:rsidRPr="00D3210A">
        <w:t>2</w:t>
      </w:r>
      <w:r w:rsidR="00060BAE" w:rsidRPr="00D3210A">
        <w:t>5</w:t>
      </w:r>
      <w:r w:rsidR="00A77C88" w:rsidRPr="00D3210A">
        <w:t xml:space="preserve"> </w:t>
      </w:r>
      <w:r w:rsidRPr="00D3210A">
        <w:t xml:space="preserve">год </w:t>
      </w:r>
      <w:r w:rsidR="00060BAE" w:rsidRPr="00D3210A">
        <w:t xml:space="preserve">и на плановый период 2026 и 2027 годов </w:t>
      </w:r>
      <w:r w:rsidRPr="00D3210A">
        <w:t>сформирован в соответствии с Бюджетным кодексом Российской Федерации.</w:t>
      </w:r>
    </w:p>
    <w:p w:rsidR="009F6F2A" w:rsidRPr="00D3210A" w:rsidRDefault="009F6F2A" w:rsidP="008A5BA6">
      <w:pPr>
        <w:pStyle w:val="a5"/>
      </w:pPr>
      <w:r w:rsidRPr="00D3210A">
        <w:tab/>
        <w:t xml:space="preserve">Расчёт доходной части бюджета МО </w:t>
      </w:r>
      <w:r w:rsidR="00A77C88" w:rsidRPr="00D3210A">
        <w:t>Никитинское</w:t>
      </w:r>
      <w:r w:rsidRPr="00D3210A">
        <w:t xml:space="preserve"> сельское </w:t>
      </w:r>
      <w:proofErr w:type="gramStart"/>
      <w:r w:rsidRPr="00D3210A">
        <w:t>поселения  произведён</w:t>
      </w:r>
      <w:proofErr w:type="gramEnd"/>
      <w:r w:rsidRPr="00D3210A">
        <w:t xml:space="preserve"> исходя из действующего налогового и бюджетного законодательства Российской Федерации и Ульяновской области , формируется в соответствии с бюджетной классификацией.</w:t>
      </w:r>
    </w:p>
    <w:p w:rsidR="009F6F2A" w:rsidRPr="00D3210A" w:rsidRDefault="009F6F2A" w:rsidP="008A5BA6">
      <w:pPr>
        <w:pStyle w:val="a5"/>
      </w:pPr>
      <w:r w:rsidRPr="00D3210A">
        <w:tab/>
        <w:t xml:space="preserve">При формировании проекта бюджета </w:t>
      </w:r>
      <w:r w:rsidR="00A77C88" w:rsidRPr="00D3210A">
        <w:t>Никитинское</w:t>
      </w:r>
      <w:r w:rsidRPr="00D3210A">
        <w:t xml:space="preserve"> сельское </w:t>
      </w:r>
      <w:proofErr w:type="gramStart"/>
      <w:r w:rsidRPr="00D3210A">
        <w:t>поселения  на</w:t>
      </w:r>
      <w:proofErr w:type="gramEnd"/>
      <w:r w:rsidRPr="00D3210A">
        <w:t xml:space="preserve"> 20</w:t>
      </w:r>
      <w:r w:rsidR="00137FF6" w:rsidRPr="00D3210A">
        <w:t>2</w:t>
      </w:r>
      <w:r w:rsidR="00060BAE" w:rsidRPr="00D3210A">
        <w:t>5</w:t>
      </w:r>
      <w:r w:rsidRPr="00D3210A">
        <w:t xml:space="preserve"> год </w:t>
      </w:r>
      <w:r w:rsidR="00060BAE" w:rsidRPr="00D3210A">
        <w:t xml:space="preserve">и на плановый период 2026 и 2027 годов </w:t>
      </w:r>
      <w:r w:rsidRPr="00D3210A">
        <w:t>рассчитывались все виды налогов и сборов поступающих в поселенческий бюджет.</w:t>
      </w:r>
    </w:p>
    <w:p w:rsidR="009F6F2A" w:rsidRPr="00D3210A" w:rsidRDefault="009F6F2A" w:rsidP="008A5BA6">
      <w:pPr>
        <w:pStyle w:val="a5"/>
      </w:pPr>
      <w:r w:rsidRPr="00D3210A">
        <w:t xml:space="preserve">Доходные возможности бюджета оценивались не только по фактическим поступлениям налогов за прошлые </w:t>
      </w:r>
      <w:proofErr w:type="gramStart"/>
      <w:r w:rsidRPr="00D3210A">
        <w:t>годы ,</w:t>
      </w:r>
      <w:proofErr w:type="gramEnd"/>
      <w:r w:rsidRPr="00D3210A">
        <w:t xml:space="preserve"> а также в зависимости от обеспеченности налоговыми ресурсами . то есть с помощью показателя налогового потенциала , учитывающего показатели уровня экономического развития территории.</w:t>
      </w:r>
    </w:p>
    <w:p w:rsidR="009F6F2A" w:rsidRPr="00D3210A" w:rsidRDefault="009F6F2A" w:rsidP="008A5BA6">
      <w:pPr>
        <w:pStyle w:val="a5"/>
      </w:pPr>
      <w:r w:rsidRPr="00D3210A">
        <w:t xml:space="preserve">       Основные параметры доходной части бюджета на 20</w:t>
      </w:r>
      <w:r w:rsidR="00137FF6" w:rsidRPr="00D3210A">
        <w:t>2</w:t>
      </w:r>
      <w:r w:rsidR="00060BAE" w:rsidRPr="00D3210A">
        <w:t>5</w:t>
      </w:r>
      <w:r w:rsidRPr="00D3210A">
        <w:t xml:space="preserve"> год </w:t>
      </w:r>
      <w:proofErr w:type="gramStart"/>
      <w:r w:rsidRPr="00D3210A">
        <w:t>следующие :</w:t>
      </w:r>
      <w:proofErr w:type="gramEnd"/>
    </w:p>
    <w:p w:rsidR="009F6F2A" w:rsidRPr="00D3210A" w:rsidRDefault="009F6F2A" w:rsidP="008A5BA6">
      <w:pPr>
        <w:pStyle w:val="a5"/>
      </w:pPr>
      <w:r w:rsidRPr="00D3210A">
        <w:t xml:space="preserve">Доходы бюджета </w:t>
      </w:r>
      <w:r w:rsidR="00A77C88" w:rsidRPr="00D3210A">
        <w:t>Никитинское</w:t>
      </w:r>
      <w:r w:rsidRPr="00D3210A">
        <w:t xml:space="preserve"> сельское </w:t>
      </w:r>
      <w:proofErr w:type="gramStart"/>
      <w:r w:rsidRPr="00D3210A">
        <w:t xml:space="preserve">поселения  </w:t>
      </w:r>
      <w:r w:rsidRPr="00D3210A">
        <w:rPr>
          <w:color w:val="000000" w:themeColor="text1"/>
        </w:rPr>
        <w:t>–</w:t>
      </w:r>
      <w:proofErr w:type="gramEnd"/>
      <w:r w:rsidRPr="00D3210A">
        <w:rPr>
          <w:color w:val="000000" w:themeColor="text1"/>
        </w:rPr>
        <w:t xml:space="preserve"> </w:t>
      </w:r>
      <w:r w:rsidR="003446A4" w:rsidRPr="00D3210A">
        <w:rPr>
          <w:color w:val="000000" w:themeColor="text1"/>
        </w:rPr>
        <w:t xml:space="preserve"> </w:t>
      </w:r>
      <w:r w:rsidR="00F83FD4" w:rsidRPr="00D3210A">
        <w:rPr>
          <w:color w:val="000000" w:themeColor="text1"/>
        </w:rPr>
        <w:t>8 608 137,30</w:t>
      </w:r>
      <w:r w:rsidR="009915A1" w:rsidRPr="00D3210A">
        <w:rPr>
          <w:color w:val="000000" w:themeColor="text1"/>
        </w:rPr>
        <w:t xml:space="preserve"> </w:t>
      </w:r>
      <w:r w:rsidRPr="00D3210A">
        <w:t xml:space="preserve">руб. </w:t>
      </w:r>
    </w:p>
    <w:p w:rsidR="009F6F2A" w:rsidRPr="00D3210A" w:rsidRDefault="009F6F2A" w:rsidP="008A5BA6">
      <w:pPr>
        <w:pStyle w:val="a5"/>
      </w:pPr>
      <w:r w:rsidRPr="00D3210A">
        <w:t xml:space="preserve">Объём собственных доходов из </w:t>
      </w:r>
      <w:proofErr w:type="gramStart"/>
      <w:r w:rsidRPr="00D3210A">
        <w:t>них  составляют</w:t>
      </w:r>
      <w:proofErr w:type="gramEnd"/>
      <w:r w:rsidRPr="00D3210A">
        <w:t xml:space="preserve">               -  </w:t>
      </w:r>
      <w:r w:rsidR="00F83FD4" w:rsidRPr="00D3210A">
        <w:t>1</w:t>
      </w:r>
      <w:r w:rsidR="00A77C88" w:rsidRPr="00D3210A">
        <w:t xml:space="preserve"> </w:t>
      </w:r>
      <w:r w:rsidR="00F83FD4" w:rsidRPr="00D3210A">
        <w:t>9</w:t>
      </w:r>
      <w:r w:rsidR="00A77C88" w:rsidRPr="00D3210A">
        <w:t>73 700,00</w:t>
      </w:r>
      <w:r w:rsidRPr="00D3210A">
        <w:t xml:space="preserve"> </w:t>
      </w:r>
      <w:proofErr w:type="spellStart"/>
      <w:r w:rsidRPr="00D3210A">
        <w:t>руб</w:t>
      </w:r>
      <w:proofErr w:type="spellEnd"/>
    </w:p>
    <w:p w:rsidR="003446A4" w:rsidRPr="00D3210A" w:rsidRDefault="009F6F2A" w:rsidP="008A5BA6">
      <w:pPr>
        <w:pStyle w:val="a5"/>
      </w:pPr>
      <w:r w:rsidRPr="00D3210A">
        <w:t xml:space="preserve">Безвозмездные поступления </w:t>
      </w:r>
      <w:r w:rsidR="00236E16" w:rsidRPr="00D3210A">
        <w:t xml:space="preserve">                               </w:t>
      </w:r>
      <w:r w:rsidRPr="00D3210A">
        <w:t xml:space="preserve">      </w:t>
      </w:r>
      <w:r w:rsidR="003446A4" w:rsidRPr="00D3210A">
        <w:t xml:space="preserve">          </w:t>
      </w:r>
      <w:r w:rsidRPr="00D3210A">
        <w:t xml:space="preserve"> -   </w:t>
      </w:r>
      <w:r w:rsidR="00A77C88" w:rsidRPr="00D3210A">
        <w:rPr>
          <w:color w:val="000000" w:themeColor="text1"/>
        </w:rPr>
        <w:t>6 634 437,30</w:t>
      </w:r>
      <w:r w:rsidR="00236E16" w:rsidRPr="00D3210A">
        <w:rPr>
          <w:color w:val="FF0000"/>
        </w:rPr>
        <w:t xml:space="preserve"> </w:t>
      </w:r>
      <w:r w:rsidRPr="00D3210A">
        <w:t>руб.</w:t>
      </w:r>
    </w:p>
    <w:p w:rsidR="003446A4" w:rsidRPr="00D3210A" w:rsidRDefault="009F6F2A" w:rsidP="008A5BA6">
      <w:pPr>
        <w:pStyle w:val="a5"/>
      </w:pPr>
      <w:r w:rsidRPr="00D3210A">
        <w:t xml:space="preserve"> из них дотация на выравнивание уровня бюджетной обеспеченности –</w:t>
      </w:r>
    </w:p>
    <w:p w:rsidR="00236E16" w:rsidRPr="00D3210A" w:rsidRDefault="009F6F2A" w:rsidP="008A5BA6">
      <w:pPr>
        <w:pStyle w:val="a5"/>
        <w:rPr>
          <w:color w:val="FF0000"/>
        </w:rPr>
      </w:pPr>
      <w:r w:rsidRPr="00D3210A">
        <w:t xml:space="preserve"> </w:t>
      </w:r>
      <w:r w:rsidR="00A77C88" w:rsidRPr="00D3210A">
        <w:rPr>
          <w:color w:val="000000" w:themeColor="text1"/>
        </w:rPr>
        <w:t>3 805 312,00</w:t>
      </w:r>
    </w:p>
    <w:p w:rsidR="009F6F2A" w:rsidRPr="00D3210A" w:rsidRDefault="009F6F2A" w:rsidP="008A5BA6">
      <w:pPr>
        <w:pStyle w:val="a5"/>
      </w:pPr>
      <w:r w:rsidRPr="00D3210A">
        <w:tab/>
        <w:t xml:space="preserve">В соответствии с бюджетным кодексом РФ проект бюджета поселения формировался за </w:t>
      </w:r>
      <w:proofErr w:type="gramStart"/>
      <w:r w:rsidRPr="00D3210A">
        <w:t>счет:</w:t>
      </w:r>
      <w:r w:rsidR="00060BAE" w:rsidRPr="00D3210A">
        <w:t xml:space="preserve">  </w:t>
      </w:r>
      <w:r w:rsidRPr="00D3210A">
        <w:t>Федеральных</w:t>
      </w:r>
      <w:proofErr w:type="gramEnd"/>
      <w:r w:rsidRPr="00D3210A">
        <w:t xml:space="preserve"> налогов – налога на доходы физических лиц по нормативу 7%;</w:t>
      </w:r>
    </w:p>
    <w:p w:rsidR="00060BAE" w:rsidRPr="00D3210A" w:rsidRDefault="00060BAE" w:rsidP="008A5BA6">
      <w:pPr>
        <w:pStyle w:val="a5"/>
      </w:pPr>
      <w:r w:rsidRPr="00D3210A">
        <w:t xml:space="preserve">Местные </w:t>
      </w:r>
      <w:proofErr w:type="gramStart"/>
      <w:r w:rsidRPr="00D3210A">
        <w:t>налоги :</w:t>
      </w:r>
      <w:proofErr w:type="gramEnd"/>
      <w:r w:rsidR="009F6F2A" w:rsidRPr="00D3210A">
        <w:t xml:space="preserve"> - налога на имущество физических лиц по нормативу 100%                 </w:t>
      </w:r>
    </w:p>
    <w:p w:rsidR="009F6F2A" w:rsidRPr="00D3210A" w:rsidRDefault="009F6F2A" w:rsidP="008A5BA6">
      <w:pPr>
        <w:pStyle w:val="a5"/>
      </w:pPr>
      <w:r w:rsidRPr="00D3210A">
        <w:t xml:space="preserve">                    </w:t>
      </w:r>
      <w:r w:rsidR="00060BAE" w:rsidRPr="00D3210A">
        <w:t xml:space="preserve">           </w:t>
      </w:r>
      <w:r w:rsidRPr="00D3210A">
        <w:t xml:space="preserve"> - земельный налог по </w:t>
      </w:r>
      <w:proofErr w:type="gramStart"/>
      <w:r w:rsidRPr="00D3210A">
        <w:t>нормативу  100</w:t>
      </w:r>
      <w:proofErr w:type="gramEnd"/>
      <w:r w:rsidRPr="00D3210A">
        <w:t>%</w:t>
      </w:r>
    </w:p>
    <w:p w:rsidR="009F6F2A" w:rsidRPr="00D3210A" w:rsidRDefault="009F6F2A" w:rsidP="008A5BA6">
      <w:pPr>
        <w:pStyle w:val="a5"/>
      </w:pPr>
      <w:r w:rsidRPr="00D3210A">
        <w:t xml:space="preserve">Неналоговые </w:t>
      </w:r>
      <w:proofErr w:type="gramStart"/>
      <w:r w:rsidRPr="00D3210A">
        <w:t xml:space="preserve">доходы </w:t>
      </w:r>
      <w:r w:rsidR="00060BAE" w:rsidRPr="00D3210A">
        <w:t>:</w:t>
      </w:r>
      <w:proofErr w:type="gramEnd"/>
      <w:r w:rsidRPr="00D3210A">
        <w:t xml:space="preserve"> доходы от использования имущества, находящегося в государственной и муниципальной собственности 100%</w:t>
      </w:r>
    </w:p>
    <w:p w:rsidR="009F6F2A" w:rsidRPr="00D3210A" w:rsidRDefault="009F6F2A" w:rsidP="008A5BA6">
      <w:pPr>
        <w:pStyle w:val="a5"/>
      </w:pPr>
      <w:r w:rsidRPr="00D3210A">
        <w:t xml:space="preserve">                                        - арендная плата от сдачи земли 50%</w:t>
      </w:r>
    </w:p>
    <w:p w:rsidR="009F6F2A" w:rsidRPr="00D3210A" w:rsidRDefault="009F6F2A" w:rsidP="008A5BA6">
      <w:pPr>
        <w:pStyle w:val="a5"/>
      </w:pPr>
      <w:r w:rsidRPr="00D3210A">
        <w:t xml:space="preserve">                                        - доходы от оказания платных услуг 100%</w:t>
      </w:r>
    </w:p>
    <w:p w:rsidR="00060BAE" w:rsidRPr="00D3210A" w:rsidRDefault="009F6F2A" w:rsidP="008A5BA6">
      <w:pPr>
        <w:pStyle w:val="a5"/>
      </w:pPr>
      <w:r w:rsidRPr="00D3210A">
        <w:rPr>
          <w:b/>
        </w:rPr>
        <w:t xml:space="preserve">НАЛОГ НА ДОХОДЫ ФИЗИЧЕСКИХ ЛИЦ. </w:t>
      </w:r>
      <w:r w:rsidRPr="00D3210A">
        <w:t xml:space="preserve"> При расчете прогноза поступления на доходы физических лиц на 20</w:t>
      </w:r>
      <w:r w:rsidR="00137FF6" w:rsidRPr="00D3210A">
        <w:t>2</w:t>
      </w:r>
      <w:r w:rsidR="00060BAE" w:rsidRPr="00D3210A">
        <w:t>5</w:t>
      </w:r>
      <w:r w:rsidRPr="00D3210A">
        <w:t xml:space="preserve"> год использована оценка ожидаемого исполнение за 20</w:t>
      </w:r>
      <w:r w:rsidR="006C2DAD" w:rsidRPr="00D3210A">
        <w:t>2</w:t>
      </w:r>
      <w:r w:rsidR="00060BAE" w:rsidRPr="00D3210A">
        <w:t>4</w:t>
      </w:r>
      <w:r w:rsidRPr="00D3210A">
        <w:t xml:space="preserve"> год. Использован норматив отчислений в бюджет поселения 7%. </w:t>
      </w:r>
    </w:p>
    <w:p w:rsidR="009F6F2A" w:rsidRPr="00D3210A" w:rsidRDefault="009F6F2A" w:rsidP="008A5BA6">
      <w:pPr>
        <w:pStyle w:val="a5"/>
      </w:pPr>
      <w:r w:rsidRPr="00D3210A">
        <w:t xml:space="preserve">Прогноз поступления налога на доходы физических лиц </w:t>
      </w:r>
      <w:r w:rsidR="00060BAE" w:rsidRPr="00D3210A">
        <w:t xml:space="preserve">на 2025 год </w:t>
      </w:r>
      <w:r w:rsidRPr="00D3210A">
        <w:t xml:space="preserve">составляет </w:t>
      </w:r>
      <w:r w:rsidR="00A77C88" w:rsidRPr="00D3210A">
        <w:t>431 700,00</w:t>
      </w:r>
      <w:r w:rsidRPr="00D3210A">
        <w:t xml:space="preserve"> руб.</w:t>
      </w:r>
    </w:p>
    <w:p w:rsidR="00060BAE" w:rsidRPr="00D3210A" w:rsidRDefault="00060BAE" w:rsidP="008A5BA6">
      <w:pPr>
        <w:pStyle w:val="a5"/>
      </w:pPr>
      <w:r w:rsidRPr="00D3210A">
        <w:t xml:space="preserve">Прогноз </w:t>
      </w:r>
      <w:proofErr w:type="gramStart"/>
      <w:r w:rsidRPr="00D3210A">
        <w:t>поступления  налога</w:t>
      </w:r>
      <w:proofErr w:type="gramEnd"/>
      <w:r w:rsidRPr="00D3210A">
        <w:t xml:space="preserve"> на доходы физических лиц на 2026 год  составляет </w:t>
      </w:r>
      <w:r w:rsidR="00A77C88" w:rsidRPr="00D3210A">
        <w:t>467 100,00</w:t>
      </w:r>
      <w:r w:rsidRPr="00D3210A">
        <w:t xml:space="preserve"> руб.</w:t>
      </w:r>
    </w:p>
    <w:p w:rsidR="00060BAE" w:rsidRPr="00D3210A" w:rsidRDefault="00060BAE" w:rsidP="008A5BA6">
      <w:pPr>
        <w:pStyle w:val="a5"/>
      </w:pPr>
      <w:r w:rsidRPr="00D3210A">
        <w:t xml:space="preserve">Прогноз </w:t>
      </w:r>
      <w:proofErr w:type="gramStart"/>
      <w:r w:rsidRPr="00D3210A">
        <w:t>поступления  налога</w:t>
      </w:r>
      <w:proofErr w:type="gramEnd"/>
      <w:r w:rsidRPr="00D3210A">
        <w:t xml:space="preserve"> на доходы физических лиц на 2027 год  составляет </w:t>
      </w:r>
      <w:r w:rsidR="00A77C88" w:rsidRPr="00D3210A">
        <w:t>503 100,00</w:t>
      </w:r>
      <w:r w:rsidRPr="00D3210A">
        <w:t xml:space="preserve"> руб.</w:t>
      </w:r>
    </w:p>
    <w:p w:rsidR="00060BAE" w:rsidRPr="00D3210A" w:rsidRDefault="00060BAE" w:rsidP="008A5BA6">
      <w:pPr>
        <w:pStyle w:val="a5"/>
      </w:pPr>
    </w:p>
    <w:p w:rsidR="00A77C88" w:rsidRPr="00D3210A" w:rsidRDefault="00A77C88" w:rsidP="008A5BA6">
      <w:pPr>
        <w:pStyle w:val="a5"/>
        <w:rPr>
          <w:b/>
        </w:rPr>
      </w:pPr>
      <w:r w:rsidRPr="00D3210A">
        <w:rPr>
          <w:b/>
        </w:rPr>
        <w:t>ЕДИНЫЙ СЕЛЬСКОХОЗЯЙСТВЕННЫЙ НАЛОГ</w:t>
      </w:r>
    </w:p>
    <w:p w:rsidR="00A77C88" w:rsidRPr="00D3210A" w:rsidRDefault="00A77C88" w:rsidP="008A5BA6">
      <w:pPr>
        <w:pStyle w:val="a5"/>
      </w:pPr>
      <w:proofErr w:type="gramStart"/>
      <w:r w:rsidRPr="00D3210A">
        <w:t>Учитывая  экономическое</w:t>
      </w:r>
      <w:proofErr w:type="gramEnd"/>
      <w:r w:rsidRPr="00D3210A">
        <w:t xml:space="preserve"> положение в области сельского хозяйства нашего региона экономическая служба Управления сельского хозяйства и продовольствия индивидуально рассчитало показатель этого вида налога. Отчисления в бюджет МО «Никитинское сельское поселение» 30%,</w:t>
      </w:r>
    </w:p>
    <w:p w:rsidR="00A77C88" w:rsidRPr="00D3210A" w:rsidRDefault="00A77C88" w:rsidP="008A5BA6">
      <w:pPr>
        <w:pStyle w:val="a5"/>
      </w:pPr>
      <w:r w:rsidRPr="00D3210A">
        <w:lastRenderedPageBreak/>
        <w:t xml:space="preserve"> Прогноз поступления на 2025 год составляет 102 000,00 рублей;  </w:t>
      </w:r>
    </w:p>
    <w:p w:rsidR="00A77C88" w:rsidRPr="00D3210A" w:rsidRDefault="00A77C88" w:rsidP="008A5BA6">
      <w:pPr>
        <w:pStyle w:val="a5"/>
      </w:pPr>
      <w:r w:rsidRPr="00D3210A">
        <w:t>Прогноз поступления на 2026 год составляет 98</w:t>
      </w:r>
      <w:r w:rsidR="001F0F5D" w:rsidRPr="00D3210A">
        <w:t xml:space="preserve"> </w:t>
      </w:r>
      <w:r w:rsidRPr="00D3210A">
        <w:t>100,00 рублей;</w:t>
      </w:r>
    </w:p>
    <w:p w:rsidR="00A77C88" w:rsidRPr="00D3210A" w:rsidRDefault="00A77C88" w:rsidP="008A5BA6">
      <w:pPr>
        <w:pStyle w:val="a5"/>
      </w:pPr>
      <w:r w:rsidRPr="00D3210A">
        <w:t>Прогноз поступления на 2027 год составляет 99 000,00 рублей.</w:t>
      </w:r>
    </w:p>
    <w:p w:rsidR="00A77C88" w:rsidRPr="00D3210A" w:rsidRDefault="00A77C88" w:rsidP="008A5BA6">
      <w:pPr>
        <w:pStyle w:val="a5"/>
      </w:pPr>
    </w:p>
    <w:p w:rsidR="00A77C88" w:rsidRPr="00D3210A" w:rsidRDefault="00A77C88" w:rsidP="008A5BA6">
      <w:pPr>
        <w:pStyle w:val="a5"/>
      </w:pP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</w:rPr>
        <w:t xml:space="preserve">НАЛОГ НА ИМУЩЕСТВО ФИЗИЧЕСКИХ ЛИЦ. </w:t>
      </w:r>
    </w:p>
    <w:p w:rsidR="00060BAE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>Данные по налогу на имущество предоставлены на основании информации по инвентаризационной оценки имущества МР ИФНС №</w:t>
      </w:r>
      <w:proofErr w:type="gramStart"/>
      <w:r w:rsidRPr="00D3210A">
        <w:rPr>
          <w:color w:val="000000" w:themeColor="text1"/>
        </w:rPr>
        <w:t>4  России</w:t>
      </w:r>
      <w:proofErr w:type="gramEnd"/>
      <w:r w:rsidRPr="00D3210A">
        <w:rPr>
          <w:color w:val="000000" w:themeColor="text1"/>
        </w:rPr>
        <w:t xml:space="preserve"> по Ульяновской области. </w:t>
      </w:r>
    </w:p>
    <w:p w:rsidR="009F6F2A" w:rsidRPr="00D3210A" w:rsidRDefault="00137FF6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>План по</w:t>
      </w:r>
      <w:r w:rsidR="009F6F2A" w:rsidRPr="00D3210A">
        <w:rPr>
          <w:color w:val="000000" w:themeColor="text1"/>
        </w:rPr>
        <w:t xml:space="preserve"> </w:t>
      </w:r>
      <w:proofErr w:type="gramStart"/>
      <w:r w:rsidR="009F6F2A" w:rsidRPr="00D3210A">
        <w:rPr>
          <w:color w:val="000000" w:themeColor="text1"/>
        </w:rPr>
        <w:t>налог</w:t>
      </w:r>
      <w:r w:rsidRPr="00D3210A">
        <w:rPr>
          <w:color w:val="000000" w:themeColor="text1"/>
        </w:rPr>
        <w:t>у</w:t>
      </w:r>
      <w:r w:rsidR="009F6F2A" w:rsidRPr="00D3210A">
        <w:rPr>
          <w:color w:val="000000" w:themeColor="text1"/>
        </w:rPr>
        <w:t xml:space="preserve"> </w:t>
      </w:r>
      <w:r w:rsidR="00060BAE" w:rsidRPr="00D3210A">
        <w:rPr>
          <w:color w:val="000000" w:themeColor="text1"/>
        </w:rPr>
        <w:t xml:space="preserve"> на</w:t>
      </w:r>
      <w:proofErr w:type="gramEnd"/>
      <w:r w:rsidR="00060BAE" w:rsidRPr="00D3210A">
        <w:rPr>
          <w:color w:val="000000" w:themeColor="text1"/>
        </w:rPr>
        <w:t xml:space="preserve"> 2025 год </w:t>
      </w:r>
      <w:r w:rsidR="009F6F2A" w:rsidRPr="00D3210A">
        <w:rPr>
          <w:color w:val="000000" w:themeColor="text1"/>
        </w:rPr>
        <w:t>состав</w:t>
      </w:r>
      <w:r w:rsidRPr="00D3210A">
        <w:rPr>
          <w:color w:val="000000" w:themeColor="text1"/>
        </w:rPr>
        <w:t>ит</w:t>
      </w:r>
      <w:r w:rsidR="009F6F2A" w:rsidRPr="00D3210A">
        <w:rPr>
          <w:color w:val="000000" w:themeColor="text1"/>
        </w:rPr>
        <w:t xml:space="preserve"> </w:t>
      </w:r>
      <w:r w:rsidR="003446A4" w:rsidRPr="00D3210A">
        <w:rPr>
          <w:color w:val="000000" w:themeColor="text1"/>
        </w:rPr>
        <w:t xml:space="preserve"> </w:t>
      </w:r>
      <w:r w:rsidR="001F0F5D" w:rsidRPr="00D3210A">
        <w:rPr>
          <w:color w:val="000000" w:themeColor="text1"/>
        </w:rPr>
        <w:t>40</w:t>
      </w:r>
      <w:r w:rsidR="002D760F" w:rsidRPr="00D3210A">
        <w:rPr>
          <w:color w:val="000000" w:themeColor="text1"/>
        </w:rPr>
        <w:t xml:space="preserve"> 000,00</w:t>
      </w:r>
      <w:r w:rsidR="009F6F2A" w:rsidRPr="00D3210A">
        <w:rPr>
          <w:color w:val="000000" w:themeColor="text1"/>
        </w:rPr>
        <w:t xml:space="preserve"> руб.</w:t>
      </w:r>
    </w:p>
    <w:p w:rsidR="00060BAE" w:rsidRPr="00D3210A" w:rsidRDefault="00060BAE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План по </w:t>
      </w:r>
      <w:proofErr w:type="gramStart"/>
      <w:r w:rsidRPr="00D3210A">
        <w:rPr>
          <w:color w:val="000000" w:themeColor="text1"/>
        </w:rPr>
        <w:t>налогу  на</w:t>
      </w:r>
      <w:proofErr w:type="gramEnd"/>
      <w:r w:rsidRPr="00D3210A">
        <w:rPr>
          <w:color w:val="000000" w:themeColor="text1"/>
        </w:rPr>
        <w:t xml:space="preserve"> 2026 год составит  </w:t>
      </w:r>
      <w:r w:rsidR="001F0F5D" w:rsidRPr="00D3210A">
        <w:rPr>
          <w:color w:val="000000" w:themeColor="text1"/>
        </w:rPr>
        <w:t>36</w:t>
      </w:r>
      <w:r w:rsidRPr="00D3210A">
        <w:rPr>
          <w:color w:val="000000" w:themeColor="text1"/>
        </w:rPr>
        <w:t xml:space="preserve"> 000,00 </w:t>
      </w:r>
      <w:proofErr w:type="spellStart"/>
      <w:r w:rsidRPr="00D3210A">
        <w:rPr>
          <w:color w:val="000000" w:themeColor="text1"/>
        </w:rPr>
        <w:t>руб</w:t>
      </w:r>
      <w:proofErr w:type="spellEnd"/>
    </w:p>
    <w:p w:rsidR="00060BAE" w:rsidRPr="00D3210A" w:rsidRDefault="00060BAE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План по </w:t>
      </w:r>
      <w:proofErr w:type="gramStart"/>
      <w:r w:rsidRPr="00D3210A">
        <w:rPr>
          <w:color w:val="000000" w:themeColor="text1"/>
        </w:rPr>
        <w:t>налогу  на</w:t>
      </w:r>
      <w:proofErr w:type="gramEnd"/>
      <w:r w:rsidRPr="00D3210A">
        <w:rPr>
          <w:color w:val="000000" w:themeColor="text1"/>
        </w:rPr>
        <w:t xml:space="preserve"> 2027 год составит  </w:t>
      </w:r>
      <w:r w:rsidR="001F0F5D" w:rsidRPr="00D3210A">
        <w:rPr>
          <w:color w:val="000000" w:themeColor="text1"/>
        </w:rPr>
        <w:t>33</w:t>
      </w:r>
      <w:r w:rsidRPr="00D3210A">
        <w:rPr>
          <w:color w:val="000000" w:themeColor="text1"/>
        </w:rPr>
        <w:t xml:space="preserve"> 000,00 руб.</w:t>
      </w:r>
    </w:p>
    <w:p w:rsidR="009F6F2A" w:rsidRPr="00D3210A" w:rsidRDefault="009F6F2A" w:rsidP="008A5BA6">
      <w:pPr>
        <w:pStyle w:val="a5"/>
        <w:rPr>
          <w:b/>
        </w:rPr>
      </w:pPr>
      <w:r w:rsidRPr="00D3210A">
        <w:rPr>
          <w:b/>
        </w:rPr>
        <w:t xml:space="preserve">ЗЕМЕЛЬНЫЙ НАЛОГ. </w:t>
      </w:r>
    </w:p>
    <w:p w:rsidR="009F6F2A" w:rsidRPr="00D3210A" w:rsidRDefault="009F6F2A" w:rsidP="008A5BA6">
      <w:pPr>
        <w:pStyle w:val="a5"/>
      </w:pPr>
      <w:r w:rsidRPr="00D3210A">
        <w:t>В соответствии с Налоговым кодексом налоговой базой при определении земельного налога является кадастровая оценка земли.</w:t>
      </w:r>
    </w:p>
    <w:p w:rsidR="009F6F2A" w:rsidRPr="00D3210A" w:rsidRDefault="009F6F2A" w:rsidP="008A5BA6">
      <w:pPr>
        <w:pStyle w:val="a5"/>
      </w:pPr>
      <w:r w:rsidRPr="00D3210A">
        <w:t>План доходов от земельного налога на 20</w:t>
      </w:r>
      <w:r w:rsidR="00137FF6" w:rsidRPr="00D3210A">
        <w:t>2</w:t>
      </w:r>
      <w:r w:rsidR="00F56A55" w:rsidRPr="00D3210A">
        <w:t>5</w:t>
      </w:r>
      <w:r w:rsidRPr="00D3210A">
        <w:t xml:space="preserve"> год </w:t>
      </w:r>
      <w:proofErr w:type="gramStart"/>
      <w:r w:rsidRPr="00D3210A">
        <w:t xml:space="preserve">составит </w:t>
      </w:r>
      <w:r w:rsidR="001F0F5D" w:rsidRPr="00D3210A">
        <w:t xml:space="preserve"> </w:t>
      </w:r>
      <w:r w:rsidR="00F83FD4" w:rsidRPr="00D3210A">
        <w:t>9</w:t>
      </w:r>
      <w:r w:rsidR="001F0F5D" w:rsidRPr="00D3210A">
        <w:t>00</w:t>
      </w:r>
      <w:proofErr w:type="gramEnd"/>
      <w:r w:rsidRPr="00D3210A">
        <w:t xml:space="preserve"> 000,0 руб.</w:t>
      </w:r>
    </w:p>
    <w:p w:rsidR="00F56A55" w:rsidRPr="00D3210A" w:rsidRDefault="00F56A55" w:rsidP="008A5BA6">
      <w:pPr>
        <w:pStyle w:val="a5"/>
      </w:pPr>
      <w:r w:rsidRPr="00D3210A">
        <w:t xml:space="preserve">План доходов от земельного налога на 2026 год составит </w:t>
      </w:r>
      <w:r w:rsidR="00CE1951" w:rsidRPr="00D3210A">
        <w:t xml:space="preserve">1 400 000,0 </w:t>
      </w:r>
      <w:r w:rsidRPr="00D3210A">
        <w:t>руб.</w:t>
      </w:r>
    </w:p>
    <w:p w:rsidR="00F56A55" w:rsidRPr="00D3210A" w:rsidRDefault="00F56A55" w:rsidP="008A5BA6">
      <w:pPr>
        <w:pStyle w:val="a5"/>
      </w:pPr>
      <w:r w:rsidRPr="00D3210A">
        <w:t xml:space="preserve">План доходов от земельного налога на 2027 год составит </w:t>
      </w:r>
      <w:r w:rsidR="00CE1951" w:rsidRPr="00D3210A">
        <w:t xml:space="preserve">1 400 000,0 </w:t>
      </w:r>
      <w:r w:rsidRPr="00D3210A">
        <w:t>руб.</w:t>
      </w:r>
    </w:p>
    <w:p w:rsidR="00CE1951" w:rsidRPr="00D3210A" w:rsidRDefault="00CE1951" w:rsidP="008A5BA6">
      <w:pPr>
        <w:pStyle w:val="a5"/>
        <w:rPr>
          <w:b/>
        </w:rPr>
      </w:pPr>
      <w:r w:rsidRPr="00D3210A">
        <w:rPr>
          <w:b/>
        </w:rPr>
        <w:t>ДОХОДЫ ОТ ПРОДАЖИ МАТЕРИАЛЬНЫХ И НЕМАТЕРИАЛЬНЫХ АКТИВОВ</w:t>
      </w:r>
    </w:p>
    <w:p w:rsidR="00CE1951" w:rsidRPr="00D3210A" w:rsidRDefault="00CE1951" w:rsidP="008A5BA6">
      <w:pPr>
        <w:pStyle w:val="a5"/>
      </w:pPr>
      <w:r w:rsidRPr="00D3210A">
        <w:t xml:space="preserve">     По прогнозному </w:t>
      </w:r>
      <w:proofErr w:type="gramStart"/>
      <w:r w:rsidRPr="00D3210A">
        <w:t>плану  на</w:t>
      </w:r>
      <w:proofErr w:type="gramEnd"/>
      <w:r w:rsidRPr="00D3210A">
        <w:t xml:space="preserve"> 2025 год  доходы от продажи материальных и нематериальных активов составят 500 000,00 руб..</w:t>
      </w:r>
    </w:p>
    <w:p w:rsidR="00F56A55" w:rsidRPr="00D3210A" w:rsidRDefault="00CE1951" w:rsidP="008A5BA6">
      <w:pPr>
        <w:pStyle w:val="a5"/>
        <w:rPr>
          <w:b/>
          <w:bCs/>
          <w:color w:val="000000"/>
        </w:rPr>
      </w:pPr>
      <w:r w:rsidRPr="00D3210A">
        <w:t xml:space="preserve">                                       </w:t>
      </w:r>
      <w:r w:rsidR="00F56A55" w:rsidRPr="00D3210A">
        <w:rPr>
          <w:b/>
          <w:bCs/>
          <w:color w:val="000000"/>
        </w:rPr>
        <w:t>Безвозмездные поступления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 xml:space="preserve">Безвозмездные поступления из областного бюджета предусмотрены на 2025 год в сумме </w:t>
      </w:r>
      <w:r w:rsidR="00CE1951" w:rsidRPr="00D3210A">
        <w:t xml:space="preserve">6 634 </w:t>
      </w:r>
      <w:r w:rsidR="00F83FD4" w:rsidRPr="00D3210A">
        <w:t>4</w:t>
      </w:r>
      <w:r w:rsidR="00CE1951" w:rsidRPr="00D3210A">
        <w:t>37,30</w:t>
      </w:r>
      <w:r w:rsidRPr="00D3210A">
        <w:rPr>
          <w:bCs/>
          <w:color w:val="000000"/>
        </w:rPr>
        <w:t xml:space="preserve"> рублей, на 2026 год – в сумме </w:t>
      </w:r>
      <w:r w:rsidR="00CE1951" w:rsidRPr="00D3210A">
        <w:t>6 648 045,30</w:t>
      </w:r>
      <w:r w:rsidRPr="00D3210A">
        <w:rPr>
          <w:bCs/>
          <w:color w:val="000000"/>
        </w:rPr>
        <w:t xml:space="preserve"> рублей, на 2027 год – в сумме </w:t>
      </w:r>
      <w:r w:rsidR="00CE1951" w:rsidRPr="00D3210A">
        <w:t>6 648 045,30</w:t>
      </w:r>
      <w:r w:rsidR="00CE1951" w:rsidRPr="00D3210A">
        <w:rPr>
          <w:bCs/>
          <w:color w:val="000000"/>
        </w:rPr>
        <w:t xml:space="preserve"> </w:t>
      </w:r>
      <w:r w:rsidRPr="00D3210A">
        <w:rPr>
          <w:bCs/>
          <w:color w:val="000000"/>
        </w:rPr>
        <w:t>рублей.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>В общем объёме безвозмездных поступлений предусмотрены: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 xml:space="preserve">дотации бюджетам </w:t>
      </w:r>
      <w:r w:rsidR="00A03178" w:rsidRPr="00D3210A">
        <w:rPr>
          <w:bCs/>
          <w:color w:val="000000"/>
        </w:rPr>
        <w:t>сельских</w:t>
      </w:r>
      <w:r w:rsidRPr="00D3210A">
        <w:rPr>
          <w:bCs/>
          <w:color w:val="000000"/>
        </w:rPr>
        <w:t xml:space="preserve"> поселений на выравнивание бюджетной обеспеченности;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 xml:space="preserve">субсидии бюджетам </w:t>
      </w:r>
      <w:r w:rsidR="00A03178" w:rsidRPr="00D3210A">
        <w:rPr>
          <w:bCs/>
          <w:color w:val="000000"/>
        </w:rPr>
        <w:t>сельских</w:t>
      </w:r>
      <w:r w:rsidRPr="00D3210A">
        <w:rPr>
          <w:bCs/>
          <w:color w:val="000000"/>
        </w:rPr>
        <w:t xml:space="preserve"> поселений;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 xml:space="preserve">субвенции бюджетам </w:t>
      </w:r>
      <w:r w:rsidR="00A03178" w:rsidRPr="00D3210A">
        <w:rPr>
          <w:bCs/>
          <w:color w:val="000000"/>
        </w:rPr>
        <w:t>сельских</w:t>
      </w:r>
      <w:r w:rsidRPr="00D3210A">
        <w:rPr>
          <w:bCs/>
          <w:color w:val="000000"/>
        </w:rPr>
        <w:t xml:space="preserve"> поселений</w:t>
      </w:r>
      <w:r w:rsidR="00A03178" w:rsidRPr="00D3210A">
        <w:rPr>
          <w:bCs/>
          <w:color w:val="000000"/>
        </w:rPr>
        <w:t>;</w:t>
      </w:r>
    </w:p>
    <w:p w:rsidR="00A03178" w:rsidRPr="00D3210A" w:rsidRDefault="00A03178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>межбюджетные трансферты, передаваемые бюджетам сельских поселений.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 xml:space="preserve">   Суммы дотаций на выравнивание бюджетной </w:t>
      </w:r>
      <w:proofErr w:type="gramStart"/>
      <w:r w:rsidRPr="00D3210A">
        <w:rPr>
          <w:bCs/>
          <w:color w:val="000000"/>
        </w:rPr>
        <w:t>обеспеченности,  прочих</w:t>
      </w:r>
      <w:proofErr w:type="gramEnd"/>
      <w:r w:rsidRPr="00D3210A">
        <w:rPr>
          <w:bCs/>
          <w:color w:val="000000"/>
        </w:rPr>
        <w:t xml:space="preserve"> субсидий, субвенций из областного бюджета на 202</w:t>
      </w:r>
      <w:r w:rsidR="00A03178" w:rsidRPr="00D3210A">
        <w:rPr>
          <w:bCs/>
          <w:color w:val="000000"/>
        </w:rPr>
        <w:t>5</w:t>
      </w:r>
      <w:r w:rsidRPr="00D3210A">
        <w:rPr>
          <w:bCs/>
          <w:color w:val="000000"/>
        </w:rPr>
        <w:t>-202</w:t>
      </w:r>
      <w:r w:rsidR="00A03178" w:rsidRPr="00D3210A">
        <w:rPr>
          <w:bCs/>
          <w:color w:val="000000"/>
        </w:rPr>
        <w:t>7</w:t>
      </w:r>
      <w:r w:rsidRPr="00D3210A">
        <w:rPr>
          <w:bCs/>
          <w:color w:val="000000"/>
        </w:rPr>
        <w:t xml:space="preserve"> годы запланированы в объёме, предусмотренном проектом Закона </w:t>
      </w:r>
      <w:r w:rsidRPr="00D3210A">
        <w:rPr>
          <w:color w:val="000000"/>
        </w:rPr>
        <w:t>Ульяновской области «Об областном бюджете Ульяновской области на 202</w:t>
      </w:r>
      <w:r w:rsidR="00A03178" w:rsidRPr="00D3210A">
        <w:rPr>
          <w:color w:val="000000"/>
        </w:rPr>
        <w:t>5</w:t>
      </w:r>
      <w:r w:rsidRPr="00D3210A">
        <w:rPr>
          <w:color w:val="000000"/>
        </w:rPr>
        <w:t xml:space="preserve"> год и на плановый период 202</w:t>
      </w:r>
      <w:r w:rsidR="00A03178" w:rsidRPr="00D3210A">
        <w:rPr>
          <w:color w:val="000000"/>
        </w:rPr>
        <w:t>6</w:t>
      </w:r>
      <w:r w:rsidRPr="00D3210A">
        <w:rPr>
          <w:color w:val="000000"/>
        </w:rPr>
        <w:t xml:space="preserve"> и 202</w:t>
      </w:r>
      <w:r w:rsidR="00A03178" w:rsidRPr="00D3210A">
        <w:rPr>
          <w:color w:val="000000"/>
        </w:rPr>
        <w:t>7</w:t>
      </w:r>
      <w:r w:rsidRPr="00D3210A">
        <w:rPr>
          <w:color w:val="000000"/>
        </w:rPr>
        <w:t xml:space="preserve"> годов»</w:t>
      </w:r>
      <w:r w:rsidRPr="00D3210A">
        <w:rPr>
          <w:bCs/>
          <w:color w:val="000000"/>
        </w:rPr>
        <w:t>, в том числе: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>дотации бюджетам городских поселений на выравнивание бюджетной обеспеченности на 202</w:t>
      </w:r>
      <w:r w:rsidR="00A03178" w:rsidRPr="00D3210A">
        <w:rPr>
          <w:bCs/>
          <w:color w:val="000000"/>
        </w:rPr>
        <w:t>5</w:t>
      </w:r>
      <w:r w:rsidRPr="00D3210A">
        <w:rPr>
          <w:bCs/>
          <w:color w:val="000000"/>
        </w:rPr>
        <w:t xml:space="preserve"> год предусмотрены в сумме</w:t>
      </w:r>
      <w:r w:rsidRPr="00D3210A">
        <w:rPr>
          <w:bCs/>
          <w:color w:val="000000"/>
        </w:rPr>
        <w:br/>
      </w:r>
      <w:r w:rsidR="00CE1951" w:rsidRPr="00D3210A">
        <w:rPr>
          <w:bCs/>
          <w:color w:val="000000"/>
        </w:rPr>
        <w:t>3 805 312,00</w:t>
      </w:r>
      <w:r w:rsidRPr="00D3210A">
        <w:rPr>
          <w:bCs/>
          <w:color w:val="000000"/>
        </w:rPr>
        <w:t xml:space="preserve"> рублей, на 202</w:t>
      </w:r>
      <w:r w:rsidR="00A03178" w:rsidRPr="00D3210A">
        <w:rPr>
          <w:bCs/>
          <w:color w:val="000000"/>
        </w:rPr>
        <w:t>6</w:t>
      </w:r>
      <w:r w:rsidRPr="00D3210A">
        <w:rPr>
          <w:bCs/>
          <w:color w:val="000000"/>
        </w:rPr>
        <w:t xml:space="preserve"> год – в сумме </w:t>
      </w:r>
      <w:r w:rsidR="00984211" w:rsidRPr="00D3210A">
        <w:rPr>
          <w:bCs/>
          <w:color w:val="000000"/>
        </w:rPr>
        <w:t xml:space="preserve">3 805 312,00 </w:t>
      </w:r>
      <w:proofErr w:type="gramStart"/>
      <w:r w:rsidRPr="00D3210A">
        <w:rPr>
          <w:bCs/>
          <w:color w:val="000000"/>
        </w:rPr>
        <w:t>рублей,</w:t>
      </w:r>
      <w:r w:rsidRPr="00D3210A">
        <w:rPr>
          <w:bCs/>
          <w:color w:val="000000"/>
        </w:rPr>
        <w:br/>
        <w:t>на</w:t>
      </w:r>
      <w:proofErr w:type="gramEnd"/>
      <w:r w:rsidRPr="00D3210A">
        <w:rPr>
          <w:bCs/>
          <w:color w:val="000000"/>
        </w:rPr>
        <w:t xml:space="preserve"> 202</w:t>
      </w:r>
      <w:r w:rsidR="00A03178" w:rsidRPr="00D3210A">
        <w:rPr>
          <w:bCs/>
          <w:color w:val="000000"/>
        </w:rPr>
        <w:t>7</w:t>
      </w:r>
      <w:r w:rsidRPr="00D3210A">
        <w:rPr>
          <w:bCs/>
          <w:color w:val="000000"/>
        </w:rPr>
        <w:t xml:space="preserve"> год – в сумме </w:t>
      </w:r>
      <w:r w:rsidR="00984211" w:rsidRPr="00D3210A">
        <w:rPr>
          <w:bCs/>
          <w:color w:val="000000"/>
        </w:rPr>
        <w:t xml:space="preserve">3 805 312,00 </w:t>
      </w:r>
      <w:r w:rsidRPr="00D3210A">
        <w:rPr>
          <w:bCs/>
          <w:color w:val="000000"/>
        </w:rPr>
        <w:t>рублей;</w:t>
      </w:r>
    </w:p>
    <w:p w:rsidR="00F56A55" w:rsidRPr="00D3210A" w:rsidRDefault="00F56A55" w:rsidP="008A5BA6">
      <w:pPr>
        <w:pStyle w:val="a5"/>
        <w:rPr>
          <w:bCs/>
          <w:color w:val="000000"/>
        </w:rPr>
      </w:pPr>
      <w:r w:rsidRPr="00D3210A">
        <w:rPr>
          <w:bCs/>
          <w:color w:val="000000"/>
        </w:rPr>
        <w:t xml:space="preserve">субвенции из областного бюджета бюджетам </w:t>
      </w:r>
      <w:r w:rsidR="00A03178" w:rsidRPr="00D3210A">
        <w:rPr>
          <w:bCs/>
          <w:color w:val="000000"/>
        </w:rPr>
        <w:t>сельских</w:t>
      </w:r>
      <w:r w:rsidRPr="00D3210A">
        <w:rPr>
          <w:bCs/>
          <w:color w:val="000000"/>
        </w:rPr>
        <w:t xml:space="preserve"> поселений на 202</w:t>
      </w:r>
      <w:r w:rsidR="00A03178" w:rsidRPr="00D3210A">
        <w:rPr>
          <w:bCs/>
          <w:color w:val="000000"/>
        </w:rPr>
        <w:t>5</w:t>
      </w:r>
      <w:r w:rsidRPr="00D3210A">
        <w:rPr>
          <w:bCs/>
          <w:color w:val="000000"/>
        </w:rPr>
        <w:t xml:space="preserve"> год предусмотрены в сумме </w:t>
      </w:r>
      <w:r w:rsidR="00A03178" w:rsidRPr="00D3210A">
        <w:rPr>
          <w:bCs/>
          <w:color w:val="000000"/>
        </w:rPr>
        <w:t>140 436,00</w:t>
      </w:r>
      <w:r w:rsidRPr="00D3210A">
        <w:rPr>
          <w:bCs/>
          <w:color w:val="000000"/>
        </w:rPr>
        <w:t xml:space="preserve"> рублей, на 202</w:t>
      </w:r>
      <w:r w:rsidR="00A03178" w:rsidRPr="00D3210A">
        <w:rPr>
          <w:bCs/>
          <w:color w:val="000000"/>
        </w:rPr>
        <w:t>6</w:t>
      </w:r>
      <w:r w:rsidRPr="00D3210A">
        <w:rPr>
          <w:bCs/>
          <w:color w:val="000000"/>
        </w:rPr>
        <w:t xml:space="preserve"> год – в сумме</w:t>
      </w:r>
      <w:r w:rsidRPr="00D3210A">
        <w:rPr>
          <w:bCs/>
          <w:color w:val="000000"/>
        </w:rPr>
        <w:br/>
      </w:r>
      <w:r w:rsidR="00984211" w:rsidRPr="00D3210A">
        <w:rPr>
          <w:bCs/>
          <w:color w:val="000000"/>
        </w:rPr>
        <w:t>154 044,00</w:t>
      </w:r>
      <w:r w:rsidR="00A03178" w:rsidRPr="00D3210A">
        <w:rPr>
          <w:bCs/>
          <w:color w:val="000000"/>
        </w:rPr>
        <w:t xml:space="preserve"> </w:t>
      </w:r>
      <w:r w:rsidRPr="00D3210A">
        <w:rPr>
          <w:bCs/>
          <w:color w:val="000000"/>
        </w:rPr>
        <w:t>рублей, на 202</w:t>
      </w:r>
      <w:r w:rsidR="00A03178" w:rsidRPr="00D3210A">
        <w:rPr>
          <w:bCs/>
          <w:color w:val="000000"/>
        </w:rPr>
        <w:t>7</w:t>
      </w:r>
      <w:r w:rsidRPr="00D3210A">
        <w:rPr>
          <w:bCs/>
          <w:color w:val="000000"/>
        </w:rPr>
        <w:t xml:space="preserve"> год – в сумме </w:t>
      </w:r>
      <w:r w:rsidR="00984211" w:rsidRPr="00D3210A">
        <w:rPr>
          <w:bCs/>
          <w:color w:val="000000"/>
        </w:rPr>
        <w:t>154 044,00</w:t>
      </w:r>
      <w:r w:rsidR="00A03178" w:rsidRPr="00D3210A">
        <w:rPr>
          <w:bCs/>
          <w:color w:val="000000"/>
        </w:rPr>
        <w:t xml:space="preserve"> </w:t>
      </w:r>
      <w:r w:rsidRPr="00D3210A">
        <w:rPr>
          <w:bCs/>
          <w:color w:val="000000"/>
        </w:rPr>
        <w:t>рублей.</w:t>
      </w:r>
    </w:p>
    <w:p w:rsidR="00F56A55" w:rsidRPr="00D3210A" w:rsidRDefault="00F56A55" w:rsidP="008A5BA6">
      <w:pPr>
        <w:pStyle w:val="a5"/>
        <w:rPr>
          <w:b/>
          <w:u w:val="single"/>
        </w:rPr>
      </w:pPr>
      <w:r w:rsidRPr="00D3210A">
        <w:rPr>
          <w:bCs/>
          <w:color w:val="000000"/>
        </w:rPr>
        <w:t xml:space="preserve">Доходная часть бюджета муниципального образования </w:t>
      </w:r>
      <w:r w:rsidR="00845980" w:rsidRPr="00D3210A">
        <w:rPr>
          <w:bCs/>
          <w:color w:val="000000"/>
        </w:rPr>
        <w:t>Никитинское</w:t>
      </w:r>
      <w:r w:rsidR="00A03178" w:rsidRPr="00D3210A">
        <w:rPr>
          <w:bCs/>
          <w:color w:val="000000"/>
        </w:rPr>
        <w:t xml:space="preserve"> сельское</w:t>
      </w:r>
      <w:r w:rsidRPr="00D3210A">
        <w:rPr>
          <w:bCs/>
          <w:color w:val="000000"/>
        </w:rPr>
        <w:t xml:space="preserve"> поселение на 202</w:t>
      </w:r>
      <w:r w:rsidR="00A03178" w:rsidRPr="00D3210A">
        <w:rPr>
          <w:bCs/>
          <w:color w:val="000000"/>
        </w:rPr>
        <w:t>5</w:t>
      </w:r>
      <w:r w:rsidRPr="00D3210A">
        <w:rPr>
          <w:bCs/>
          <w:color w:val="000000"/>
        </w:rPr>
        <w:t xml:space="preserve"> год составляет </w:t>
      </w:r>
      <w:r w:rsidR="00F83FD4" w:rsidRPr="00D3210A">
        <w:rPr>
          <w:bCs/>
          <w:color w:val="000000"/>
        </w:rPr>
        <w:t>8 608 137,30</w:t>
      </w:r>
      <w:r w:rsidRPr="00D3210A">
        <w:rPr>
          <w:bCs/>
          <w:color w:val="000000"/>
        </w:rPr>
        <w:t xml:space="preserve"> </w:t>
      </w:r>
      <w:proofErr w:type="gramStart"/>
      <w:r w:rsidR="00A03178" w:rsidRPr="00D3210A">
        <w:rPr>
          <w:bCs/>
          <w:color w:val="000000"/>
        </w:rPr>
        <w:t>рубль ,</w:t>
      </w:r>
      <w:proofErr w:type="gramEnd"/>
      <w:r w:rsidR="00A03178" w:rsidRPr="00D3210A">
        <w:rPr>
          <w:bCs/>
          <w:color w:val="000000"/>
        </w:rPr>
        <w:t xml:space="preserve"> на 2026 год- в сумме </w:t>
      </w:r>
      <w:r w:rsidR="00984211" w:rsidRPr="00D3210A">
        <w:rPr>
          <w:bCs/>
          <w:color w:val="000000"/>
        </w:rPr>
        <w:t>8 649 245,30</w:t>
      </w:r>
      <w:r w:rsidR="00A03178" w:rsidRPr="00D3210A">
        <w:rPr>
          <w:bCs/>
          <w:color w:val="000000"/>
        </w:rPr>
        <w:t xml:space="preserve"> рубль, на 2027 год- в сумме </w:t>
      </w:r>
      <w:r w:rsidR="00984211" w:rsidRPr="00D3210A">
        <w:rPr>
          <w:bCs/>
          <w:color w:val="000000"/>
        </w:rPr>
        <w:t>7 563 145,30</w:t>
      </w:r>
      <w:r w:rsidR="00A03178" w:rsidRPr="00D3210A">
        <w:rPr>
          <w:bCs/>
          <w:color w:val="000000"/>
        </w:rPr>
        <w:t xml:space="preserve"> рубль.</w:t>
      </w:r>
    </w:p>
    <w:p w:rsidR="003C41AB" w:rsidRPr="00D3210A" w:rsidRDefault="002D760F" w:rsidP="008A5BA6">
      <w:pPr>
        <w:pStyle w:val="a5"/>
      </w:pPr>
      <w:r w:rsidRPr="00D3210A">
        <w:rPr>
          <w:b/>
        </w:rPr>
        <w:t xml:space="preserve">             </w:t>
      </w:r>
    </w:p>
    <w:p w:rsidR="009F6F2A" w:rsidRPr="00D3210A" w:rsidRDefault="009F6F2A" w:rsidP="008A5BA6">
      <w:pPr>
        <w:pStyle w:val="a5"/>
      </w:pPr>
      <w:r w:rsidRPr="00D3210A">
        <w:rPr>
          <w:b/>
        </w:rPr>
        <w:t>РАСХОДАЯ ЧАСТЬ</w:t>
      </w:r>
    </w:p>
    <w:p w:rsidR="009F6F2A" w:rsidRPr="00D3210A" w:rsidRDefault="009F6F2A" w:rsidP="008A5BA6">
      <w:pPr>
        <w:pStyle w:val="a5"/>
        <w:rPr>
          <w:b/>
        </w:rPr>
      </w:pPr>
      <w:r w:rsidRPr="00D3210A">
        <w:t>Проект бюджета МО «</w:t>
      </w:r>
      <w:r w:rsidR="00984211" w:rsidRPr="00D3210A">
        <w:t>Никитинское</w:t>
      </w:r>
      <w:r w:rsidRPr="00D3210A">
        <w:t xml:space="preserve"> сельское </w:t>
      </w:r>
      <w:proofErr w:type="gramStart"/>
      <w:r w:rsidRPr="00D3210A">
        <w:t>поселение»  на</w:t>
      </w:r>
      <w:proofErr w:type="gramEnd"/>
      <w:r w:rsidRPr="00D3210A">
        <w:t xml:space="preserve"> 20</w:t>
      </w:r>
      <w:r w:rsidR="00137FF6" w:rsidRPr="00D3210A">
        <w:t>2</w:t>
      </w:r>
      <w:r w:rsidR="00984211" w:rsidRPr="00D3210A">
        <w:t>5</w:t>
      </w:r>
      <w:r w:rsidRPr="00D3210A">
        <w:t xml:space="preserve"> год сформирован в соответствии с Порядком и </w:t>
      </w:r>
      <w:r w:rsidRPr="00D3210A">
        <w:rPr>
          <w:color w:val="000000"/>
        </w:rPr>
        <w:t xml:space="preserve">Методикой </w:t>
      </w:r>
      <w:r w:rsidRPr="00D3210A">
        <w:rPr>
          <w:bCs/>
        </w:rPr>
        <w:t>планирования бюджетных ассигнований,</w:t>
      </w:r>
      <w:r w:rsidRPr="00D3210A">
        <w:t xml:space="preserve"> утверждёнными приказом Финансового управления администрации МО «</w:t>
      </w:r>
      <w:proofErr w:type="spellStart"/>
      <w:r w:rsidRPr="00D3210A">
        <w:t>Сурский</w:t>
      </w:r>
      <w:proofErr w:type="spellEnd"/>
      <w:r w:rsidRPr="00D3210A">
        <w:t xml:space="preserve"> район» от 29.07.2016 № 137-пр «Об утверждении «Методических указаний по планированию  бюджетных ассигнований муниципального образования «</w:t>
      </w:r>
      <w:proofErr w:type="spellStart"/>
      <w:r w:rsidRPr="00D3210A">
        <w:t>Сурский</w:t>
      </w:r>
      <w:proofErr w:type="spellEnd"/>
      <w:r w:rsidRPr="00D3210A">
        <w:t xml:space="preserve"> район» на 20</w:t>
      </w:r>
      <w:r w:rsidR="004A5FB4" w:rsidRPr="00D3210A">
        <w:t>2</w:t>
      </w:r>
      <w:r w:rsidR="00267B4C" w:rsidRPr="00D3210A">
        <w:t>5</w:t>
      </w:r>
      <w:r w:rsidRPr="00D3210A">
        <w:t xml:space="preserve"> год  и на плановый период 20</w:t>
      </w:r>
      <w:r w:rsidR="005907D7" w:rsidRPr="00D3210A">
        <w:t>2</w:t>
      </w:r>
      <w:r w:rsidR="00267B4C" w:rsidRPr="00D3210A">
        <w:t>6</w:t>
      </w:r>
      <w:r w:rsidRPr="00D3210A">
        <w:t xml:space="preserve"> и 20</w:t>
      </w:r>
      <w:r w:rsidR="005907D7" w:rsidRPr="00D3210A">
        <w:t>2</w:t>
      </w:r>
      <w:r w:rsidR="00267B4C" w:rsidRPr="00D3210A">
        <w:t>7</w:t>
      </w:r>
      <w:r w:rsidRPr="00D3210A">
        <w:t xml:space="preserve"> годов.»</w:t>
      </w:r>
    </w:p>
    <w:p w:rsidR="009F6F2A" w:rsidRPr="00D3210A" w:rsidRDefault="002D760F" w:rsidP="008A5BA6">
      <w:pPr>
        <w:pStyle w:val="a5"/>
      </w:pPr>
      <w:r w:rsidRPr="00D3210A">
        <w:t xml:space="preserve">       </w:t>
      </w:r>
      <w:r w:rsidR="009F6F2A" w:rsidRPr="00D3210A">
        <w:t xml:space="preserve">Сумма расходной части бюджета МО </w:t>
      </w:r>
      <w:r w:rsidR="00984211" w:rsidRPr="00D3210A">
        <w:t>Никитинское</w:t>
      </w:r>
      <w:r w:rsidR="009F6F2A" w:rsidRPr="00D3210A">
        <w:t xml:space="preserve"> сельское поселение на 20</w:t>
      </w:r>
      <w:r w:rsidR="00EA4B50" w:rsidRPr="00D3210A">
        <w:t>2</w:t>
      </w:r>
      <w:r w:rsidR="00267B4C" w:rsidRPr="00D3210A">
        <w:t>5</w:t>
      </w:r>
      <w:r w:rsidR="009F6F2A" w:rsidRPr="00D3210A">
        <w:t xml:space="preserve"> год </w:t>
      </w:r>
      <w:r w:rsidR="00F83FD4" w:rsidRPr="00D3210A">
        <w:rPr>
          <w:bCs/>
          <w:color w:val="000000"/>
        </w:rPr>
        <w:t xml:space="preserve">8 608 137,30 </w:t>
      </w:r>
      <w:r w:rsidR="00B97AD6" w:rsidRPr="00D3210A">
        <w:t>руб.</w:t>
      </w:r>
      <w:r w:rsidR="009F6F2A" w:rsidRPr="00D3210A">
        <w:t xml:space="preserve"> в том числе по разделам:</w:t>
      </w:r>
    </w:p>
    <w:p w:rsidR="009F6F2A" w:rsidRPr="00D3210A" w:rsidRDefault="009F6F2A" w:rsidP="008A5BA6">
      <w:pPr>
        <w:pStyle w:val="a5"/>
        <w:rPr>
          <w:b/>
        </w:rPr>
      </w:pPr>
      <w:r w:rsidRPr="00D3210A">
        <w:tab/>
      </w:r>
      <w:r w:rsidRPr="00D3210A">
        <w:rPr>
          <w:b/>
        </w:rPr>
        <w:t xml:space="preserve">Раздел 0100 «Общегосударственные вопросы». В сумме </w:t>
      </w:r>
      <w:r w:rsidR="00F83FD4" w:rsidRPr="00D3210A">
        <w:rPr>
          <w:b/>
          <w:color w:val="000000"/>
        </w:rPr>
        <w:t>4 679 054,10</w:t>
      </w:r>
      <w:r w:rsidRPr="00D3210A">
        <w:rPr>
          <w:b/>
        </w:rPr>
        <w:t xml:space="preserve"> руб. включает в себя:</w:t>
      </w:r>
    </w:p>
    <w:p w:rsidR="009F6F2A" w:rsidRPr="00D3210A" w:rsidRDefault="009F6F2A" w:rsidP="008A5BA6">
      <w:pPr>
        <w:pStyle w:val="a5"/>
        <w:rPr>
          <w:b/>
        </w:rPr>
      </w:pPr>
      <w:r w:rsidRPr="00D3210A">
        <w:rPr>
          <w:b/>
        </w:rPr>
        <w:t>Расходы на функционирование высшего должностного лица –</w:t>
      </w:r>
    </w:p>
    <w:p w:rsidR="009F6F2A" w:rsidRPr="00D3210A" w:rsidRDefault="00DC0F40" w:rsidP="008A5BA6">
      <w:pPr>
        <w:pStyle w:val="a5"/>
        <w:rPr>
          <w:b/>
        </w:rPr>
      </w:pPr>
      <w:r w:rsidRPr="00D3210A">
        <w:rPr>
          <w:b/>
        </w:rPr>
        <w:t>471 667,60</w:t>
      </w:r>
      <w:r w:rsidR="008C0924" w:rsidRPr="00D3210A">
        <w:rPr>
          <w:b/>
        </w:rPr>
        <w:t xml:space="preserve"> руб.</w:t>
      </w:r>
    </w:p>
    <w:p w:rsidR="009F6F2A" w:rsidRPr="00D3210A" w:rsidRDefault="009F6F2A" w:rsidP="008A5BA6">
      <w:pPr>
        <w:pStyle w:val="a5"/>
      </w:pPr>
      <w:r w:rsidRPr="00D3210A">
        <w:rPr>
          <w:b/>
          <w:u w:val="single"/>
        </w:rPr>
        <w:t>Статья 211</w:t>
      </w:r>
      <w:r w:rsidRPr="00D3210A">
        <w:t xml:space="preserve"> «Заработная плата» - </w:t>
      </w:r>
      <w:r w:rsidR="00DC0F40" w:rsidRPr="00D3210A">
        <w:t>362 267,60</w:t>
      </w:r>
      <w:r w:rsidRPr="00D3210A">
        <w:t xml:space="preserve"> руб. </w:t>
      </w:r>
      <w:r w:rsidR="00F83FD4" w:rsidRPr="00D3210A">
        <w:t>(</w:t>
      </w:r>
      <w:r w:rsidR="008C0924" w:rsidRPr="00D3210A">
        <w:t>обеспеченность 1</w:t>
      </w:r>
      <w:r w:rsidR="00DC0F40" w:rsidRPr="00D3210A">
        <w:t>0</w:t>
      </w:r>
      <w:r w:rsidR="008C0924" w:rsidRPr="00D3210A">
        <w:t xml:space="preserve"> мес.</w:t>
      </w:r>
      <w:r w:rsidR="00F83FD4" w:rsidRPr="00D3210A">
        <w:t>)</w:t>
      </w:r>
    </w:p>
    <w:p w:rsidR="009F6F2A" w:rsidRPr="00D3210A" w:rsidRDefault="009F6F2A" w:rsidP="008A5BA6">
      <w:pPr>
        <w:pStyle w:val="a5"/>
      </w:pPr>
      <w:r w:rsidRPr="00D3210A">
        <w:rPr>
          <w:b/>
          <w:u w:val="single"/>
        </w:rPr>
        <w:t>Статья 213</w:t>
      </w:r>
      <w:r w:rsidRPr="00D3210A">
        <w:t xml:space="preserve"> </w:t>
      </w:r>
      <w:proofErr w:type="gramStart"/>
      <w:r w:rsidRPr="00D3210A">
        <w:t>« Начисления</w:t>
      </w:r>
      <w:proofErr w:type="gramEnd"/>
      <w:r w:rsidRPr="00D3210A">
        <w:t xml:space="preserve"> на выплаты по оплате труда» - </w:t>
      </w:r>
      <w:r w:rsidR="00DC0F40" w:rsidRPr="00D3210A">
        <w:t>109 400,00</w:t>
      </w:r>
      <w:r w:rsidRPr="00D3210A">
        <w:t xml:space="preserve"> руб.</w:t>
      </w:r>
      <w:r w:rsidR="003754E2" w:rsidRPr="00D3210A">
        <w:t xml:space="preserve"> </w:t>
      </w:r>
      <w:r w:rsidR="00F83FD4" w:rsidRPr="00D3210A">
        <w:t>(</w:t>
      </w:r>
      <w:r w:rsidR="003754E2" w:rsidRPr="00D3210A">
        <w:t xml:space="preserve">обеспеченность </w:t>
      </w:r>
      <w:r w:rsidRPr="00D3210A">
        <w:t>1</w:t>
      </w:r>
      <w:r w:rsidR="00DC0F40" w:rsidRPr="00D3210A">
        <w:t>0</w:t>
      </w:r>
      <w:r w:rsidRPr="00D3210A">
        <w:t xml:space="preserve"> мес</w:t>
      </w:r>
      <w:r w:rsidR="008C0924" w:rsidRPr="00D3210A">
        <w:t>.</w:t>
      </w:r>
      <w:r w:rsidR="00F83FD4" w:rsidRPr="00D3210A">
        <w:t>)</w:t>
      </w:r>
    </w:p>
    <w:p w:rsidR="009F6F2A" w:rsidRPr="00D3210A" w:rsidRDefault="009F6F2A" w:rsidP="008A5BA6">
      <w:pPr>
        <w:pStyle w:val="a5"/>
        <w:rPr>
          <w:b/>
        </w:rPr>
      </w:pPr>
      <w:r w:rsidRPr="00D3210A">
        <w:rPr>
          <w:b/>
        </w:rPr>
        <w:t xml:space="preserve">Расходы на функционирование местной администрации – </w:t>
      </w:r>
    </w:p>
    <w:p w:rsidR="008C0924" w:rsidRPr="00D3210A" w:rsidRDefault="00DC0F40" w:rsidP="008A5BA6">
      <w:pPr>
        <w:pStyle w:val="a5"/>
        <w:rPr>
          <w:b/>
        </w:rPr>
      </w:pPr>
      <w:r w:rsidRPr="00D3210A">
        <w:rPr>
          <w:b/>
        </w:rPr>
        <w:t>1 8</w:t>
      </w:r>
      <w:r w:rsidR="00F83FD4" w:rsidRPr="00D3210A">
        <w:rPr>
          <w:b/>
        </w:rPr>
        <w:t>1</w:t>
      </w:r>
      <w:r w:rsidRPr="00D3210A">
        <w:rPr>
          <w:b/>
        </w:rPr>
        <w:t>9 680,00</w:t>
      </w:r>
      <w:r w:rsidR="009F6F2A" w:rsidRPr="00D3210A">
        <w:rPr>
          <w:b/>
        </w:rPr>
        <w:t xml:space="preserve"> руб.</w:t>
      </w:r>
    </w:p>
    <w:p w:rsidR="00CA0638" w:rsidRPr="00D3210A" w:rsidRDefault="009F6F2A" w:rsidP="008A5BA6">
      <w:pPr>
        <w:pStyle w:val="a5"/>
      </w:pPr>
      <w:r w:rsidRPr="00D3210A">
        <w:rPr>
          <w:b/>
          <w:u w:val="single"/>
        </w:rPr>
        <w:t>Статья 211</w:t>
      </w:r>
      <w:r w:rsidRPr="00D3210A">
        <w:t xml:space="preserve"> «Заработная плата» - </w:t>
      </w:r>
      <w:r w:rsidR="00DC0F40" w:rsidRPr="00D3210A">
        <w:t>1 282 700,00</w:t>
      </w:r>
      <w:r w:rsidRPr="00D3210A">
        <w:t xml:space="preserve"> руб.</w:t>
      </w:r>
      <w:r w:rsidR="008C0924" w:rsidRPr="00D3210A">
        <w:t xml:space="preserve"> </w:t>
      </w:r>
      <w:r w:rsidR="00F83FD4" w:rsidRPr="00D3210A">
        <w:t>(</w:t>
      </w:r>
      <w:r w:rsidR="008C0924" w:rsidRPr="00D3210A">
        <w:t xml:space="preserve">обеспеченность </w:t>
      </w:r>
    </w:p>
    <w:p w:rsidR="009F6F2A" w:rsidRPr="00D3210A" w:rsidRDefault="008C0924" w:rsidP="008A5BA6">
      <w:pPr>
        <w:pStyle w:val="a5"/>
        <w:rPr>
          <w:b/>
        </w:rPr>
      </w:pPr>
      <w:r w:rsidRPr="00D3210A">
        <w:t>1</w:t>
      </w:r>
      <w:r w:rsidR="006346E9" w:rsidRPr="00D3210A">
        <w:t>1</w:t>
      </w:r>
      <w:r w:rsidRPr="00D3210A">
        <w:t xml:space="preserve"> мес</w:t>
      </w:r>
      <w:r w:rsidR="00CA0638" w:rsidRPr="00D3210A">
        <w:t>.</w:t>
      </w:r>
      <w:r w:rsidR="00F83FD4" w:rsidRPr="00D3210A">
        <w:t>)</w:t>
      </w:r>
    </w:p>
    <w:p w:rsidR="009F6F2A" w:rsidRPr="00D3210A" w:rsidRDefault="009F6F2A" w:rsidP="008A5BA6">
      <w:pPr>
        <w:pStyle w:val="a5"/>
      </w:pPr>
      <w:r w:rsidRPr="00D3210A">
        <w:rPr>
          <w:b/>
          <w:u w:val="single"/>
        </w:rPr>
        <w:t>Статья 213</w:t>
      </w:r>
      <w:r w:rsidRPr="00D3210A">
        <w:t xml:space="preserve"> «Начисления на выплаты по оплате труда» - </w:t>
      </w:r>
      <w:r w:rsidR="00DC0F40" w:rsidRPr="00D3210A">
        <w:t>386 980,00</w:t>
      </w:r>
      <w:r w:rsidRPr="00D3210A">
        <w:t xml:space="preserve"> руб.</w:t>
      </w:r>
    </w:p>
    <w:p w:rsidR="00980910" w:rsidRPr="00D3210A" w:rsidRDefault="00980910" w:rsidP="008A5BA6">
      <w:pPr>
        <w:pStyle w:val="a5"/>
      </w:pPr>
      <w:r w:rsidRPr="00D3210A">
        <w:rPr>
          <w:b/>
          <w:u w:val="single"/>
        </w:rPr>
        <w:t>Статья 223</w:t>
      </w:r>
      <w:r w:rsidRPr="00D3210A">
        <w:t xml:space="preserve"> </w:t>
      </w:r>
      <w:proofErr w:type="gramStart"/>
      <w:r w:rsidRPr="00D3210A">
        <w:t>« коммунальные</w:t>
      </w:r>
      <w:proofErr w:type="gramEnd"/>
      <w:r w:rsidRPr="00D3210A">
        <w:t xml:space="preserve"> услуги» </w:t>
      </w:r>
      <w:r w:rsidR="00DC0F40" w:rsidRPr="00D3210A">
        <w:t>25</w:t>
      </w:r>
      <w:r w:rsidRPr="00D3210A">
        <w:t xml:space="preserve"> 000,00 руб. </w:t>
      </w:r>
    </w:p>
    <w:p w:rsidR="00980910" w:rsidRPr="00D3210A" w:rsidRDefault="00980910" w:rsidP="008A5BA6">
      <w:pPr>
        <w:pStyle w:val="a5"/>
      </w:pPr>
      <w:r w:rsidRPr="00D3210A">
        <w:t xml:space="preserve"> -электроэнергия – 2</w:t>
      </w:r>
      <w:r w:rsidR="00DC0F40" w:rsidRPr="00D3210A">
        <w:t>5</w:t>
      </w:r>
      <w:r w:rsidRPr="00D3210A">
        <w:t xml:space="preserve"> 000,00 руб.</w:t>
      </w:r>
    </w:p>
    <w:p w:rsidR="00980910" w:rsidRPr="00D3210A" w:rsidRDefault="00980910" w:rsidP="008A5BA6">
      <w:pPr>
        <w:pStyle w:val="a5"/>
      </w:pPr>
      <w:r w:rsidRPr="00D3210A">
        <w:rPr>
          <w:b/>
          <w:u w:val="single"/>
        </w:rPr>
        <w:t>Статья 227</w:t>
      </w:r>
      <w:r w:rsidRPr="00D3210A">
        <w:t xml:space="preserve"> «Страхование авто» 10 000,00 руб.</w:t>
      </w:r>
    </w:p>
    <w:p w:rsidR="00D946D0" w:rsidRPr="00D3210A" w:rsidRDefault="00D946D0" w:rsidP="008A5BA6">
      <w:pPr>
        <w:pStyle w:val="a5"/>
      </w:pPr>
      <w:r w:rsidRPr="00D3210A">
        <w:rPr>
          <w:b/>
          <w:u w:val="single"/>
        </w:rPr>
        <w:t>Статья 290</w:t>
      </w:r>
      <w:r w:rsidRPr="00D3210A">
        <w:t xml:space="preserve"> </w:t>
      </w:r>
      <w:proofErr w:type="gramStart"/>
      <w:r w:rsidRPr="00D3210A">
        <w:t>« Прочие</w:t>
      </w:r>
      <w:proofErr w:type="gramEnd"/>
      <w:r w:rsidRPr="00D3210A">
        <w:t xml:space="preserve"> расходы» - 20 000,00 руб.</w:t>
      </w:r>
    </w:p>
    <w:p w:rsidR="00D946D0" w:rsidRPr="00D3210A" w:rsidRDefault="00D946D0" w:rsidP="008A5BA6">
      <w:pPr>
        <w:pStyle w:val="a5"/>
      </w:pPr>
      <w:r w:rsidRPr="00D3210A">
        <w:t>- уплата водного, транспортного налога –1 5500,00руб.</w:t>
      </w:r>
    </w:p>
    <w:p w:rsidR="00D946D0" w:rsidRPr="00D3210A" w:rsidRDefault="00D946D0" w:rsidP="008A5BA6">
      <w:pPr>
        <w:pStyle w:val="a5"/>
      </w:pPr>
      <w:r w:rsidRPr="00D3210A">
        <w:t>- плата за негативное воздействие на окружающую среду – 2500,00 руб.</w:t>
      </w:r>
    </w:p>
    <w:p w:rsidR="00D946D0" w:rsidRPr="00D3210A" w:rsidRDefault="00D946D0" w:rsidP="008A5BA6">
      <w:pPr>
        <w:pStyle w:val="a5"/>
      </w:pPr>
      <w:r w:rsidRPr="00D3210A">
        <w:t>- пени, штрафы                                           - 2000,0руб</w:t>
      </w:r>
    </w:p>
    <w:p w:rsidR="000D5505" w:rsidRPr="00D3210A" w:rsidRDefault="000D5505" w:rsidP="008A5BA6">
      <w:pPr>
        <w:pStyle w:val="a5"/>
      </w:pPr>
      <w:r w:rsidRPr="00D3210A">
        <w:rPr>
          <w:b/>
          <w:u w:val="single"/>
        </w:rPr>
        <w:t>Статья 226</w:t>
      </w:r>
      <w:r w:rsidRPr="00D3210A">
        <w:t xml:space="preserve"> «Прочие услуги» - </w:t>
      </w:r>
      <w:r w:rsidR="00F83FD4" w:rsidRPr="00D3210A">
        <w:t>19</w:t>
      </w:r>
      <w:r w:rsidRPr="00D3210A">
        <w:t xml:space="preserve"> 000,00 руб.</w:t>
      </w:r>
      <w:r w:rsidR="00F83FD4" w:rsidRPr="00D3210A">
        <w:t xml:space="preserve"> (за работу сайта)</w:t>
      </w:r>
    </w:p>
    <w:p w:rsidR="000D5505" w:rsidRPr="00D3210A" w:rsidRDefault="000D5505" w:rsidP="008A5BA6">
      <w:pPr>
        <w:pStyle w:val="a5"/>
      </w:pPr>
      <w:r w:rsidRPr="00D3210A">
        <w:rPr>
          <w:b/>
          <w:u w:val="single"/>
        </w:rPr>
        <w:t xml:space="preserve">Статья </w:t>
      </w:r>
      <w:proofErr w:type="gramStart"/>
      <w:r w:rsidRPr="00D3210A">
        <w:rPr>
          <w:b/>
          <w:u w:val="single"/>
        </w:rPr>
        <w:t xml:space="preserve">221  </w:t>
      </w:r>
      <w:r w:rsidRPr="00D3210A">
        <w:t>«</w:t>
      </w:r>
      <w:proofErr w:type="gramEnd"/>
      <w:r w:rsidRPr="00D3210A">
        <w:t>Услуги связи» - 6</w:t>
      </w:r>
      <w:r w:rsidR="00F83FD4" w:rsidRPr="00D3210A">
        <w:t>6</w:t>
      </w:r>
      <w:r w:rsidRPr="00D3210A">
        <w:t xml:space="preserve"> 000,00 руб.</w:t>
      </w:r>
    </w:p>
    <w:p w:rsidR="006346E9" w:rsidRPr="00D3210A" w:rsidRDefault="009F6F2A" w:rsidP="008A5BA6">
      <w:pPr>
        <w:pStyle w:val="a5"/>
      </w:pPr>
      <w:r w:rsidRPr="00D3210A">
        <w:rPr>
          <w:b/>
        </w:rPr>
        <w:t xml:space="preserve">Резервный фонд в сумме </w:t>
      </w:r>
      <w:r w:rsidR="006346E9" w:rsidRPr="00D3210A">
        <w:rPr>
          <w:b/>
        </w:rPr>
        <w:t>50</w:t>
      </w:r>
      <w:r w:rsidRPr="00D3210A">
        <w:rPr>
          <w:b/>
        </w:rPr>
        <w:t xml:space="preserve"> 000,00 руб</w:t>
      </w:r>
      <w:r w:rsidRPr="00D3210A">
        <w:t xml:space="preserve">. </w:t>
      </w:r>
    </w:p>
    <w:p w:rsidR="009F6F2A" w:rsidRPr="00D3210A" w:rsidRDefault="009F6F2A" w:rsidP="008A5BA6">
      <w:pPr>
        <w:pStyle w:val="a5"/>
      </w:pPr>
      <w:r w:rsidRPr="00D3210A">
        <w:rPr>
          <w:u w:val="single"/>
        </w:rPr>
        <w:t>Статья 29</w:t>
      </w:r>
      <w:r w:rsidR="00CA0638" w:rsidRPr="00D3210A">
        <w:rPr>
          <w:u w:val="single"/>
        </w:rPr>
        <w:t>7</w:t>
      </w:r>
      <w:r w:rsidRPr="00D3210A">
        <w:t xml:space="preserve"> «Прочие расходы» -</w:t>
      </w:r>
      <w:r w:rsidR="006346E9" w:rsidRPr="00D3210A">
        <w:t>50</w:t>
      </w:r>
      <w:r w:rsidRPr="00D3210A">
        <w:t xml:space="preserve"> 000,00 руб.</w:t>
      </w:r>
    </w:p>
    <w:p w:rsidR="009F6F2A" w:rsidRPr="00D3210A" w:rsidRDefault="009F6F2A" w:rsidP="008A5BA6">
      <w:pPr>
        <w:pStyle w:val="a5"/>
      </w:pPr>
      <w:r w:rsidRPr="00D3210A">
        <w:rPr>
          <w:b/>
        </w:rPr>
        <w:t xml:space="preserve">Другие общегосударственные вопросы в </w:t>
      </w:r>
      <w:proofErr w:type="gramStart"/>
      <w:r w:rsidRPr="00D3210A">
        <w:rPr>
          <w:b/>
        </w:rPr>
        <w:t>сумме</w:t>
      </w:r>
      <w:r w:rsidRPr="00D3210A">
        <w:t xml:space="preserve"> </w:t>
      </w:r>
      <w:r w:rsidR="000E7647" w:rsidRPr="00D3210A">
        <w:t xml:space="preserve"> </w:t>
      </w:r>
      <w:r w:rsidR="00DC0F40" w:rsidRPr="00D3210A">
        <w:rPr>
          <w:b/>
          <w:bCs/>
        </w:rPr>
        <w:t>2</w:t>
      </w:r>
      <w:proofErr w:type="gramEnd"/>
      <w:r w:rsidR="00DC0F40" w:rsidRPr="00D3210A">
        <w:rPr>
          <w:b/>
          <w:bCs/>
        </w:rPr>
        <w:t xml:space="preserve"> </w:t>
      </w:r>
      <w:r w:rsidR="00F83FD4" w:rsidRPr="00D3210A">
        <w:rPr>
          <w:b/>
          <w:bCs/>
        </w:rPr>
        <w:t>3</w:t>
      </w:r>
      <w:r w:rsidR="00DC0F40" w:rsidRPr="00D3210A">
        <w:rPr>
          <w:b/>
          <w:bCs/>
        </w:rPr>
        <w:t>37 706,50</w:t>
      </w:r>
      <w:r w:rsidR="00B35406" w:rsidRPr="00D3210A">
        <w:rPr>
          <w:bCs/>
        </w:rPr>
        <w:t xml:space="preserve"> </w:t>
      </w:r>
      <w:r w:rsidRPr="00D3210A">
        <w:rPr>
          <w:b/>
        </w:rPr>
        <w:t>руб.</w:t>
      </w:r>
    </w:p>
    <w:p w:rsidR="009F6F2A" w:rsidRPr="00D3210A" w:rsidRDefault="009F6F2A" w:rsidP="008A5BA6">
      <w:pPr>
        <w:pStyle w:val="a5"/>
      </w:pPr>
      <w:proofErr w:type="gramStart"/>
      <w:r w:rsidRPr="00D3210A">
        <w:t>Формирование ,исполнение</w:t>
      </w:r>
      <w:proofErr w:type="gramEnd"/>
      <w:r w:rsidRPr="00D3210A">
        <w:t xml:space="preserve"> и контроль за исполнением бюджета МО </w:t>
      </w:r>
      <w:r w:rsidR="00DC0F40" w:rsidRPr="00D3210A">
        <w:t>Никитинское</w:t>
      </w:r>
      <w:r w:rsidRPr="00D3210A">
        <w:t xml:space="preserve"> сельское поселение  </w:t>
      </w:r>
      <w:r w:rsidR="006346E9" w:rsidRPr="00D3210A">
        <w:rPr>
          <w:b/>
        </w:rPr>
        <w:t>241 025,00</w:t>
      </w:r>
      <w:r w:rsidR="008C0924" w:rsidRPr="00D3210A">
        <w:t xml:space="preserve"> руб.</w:t>
      </w:r>
      <w:r w:rsidRPr="00D3210A">
        <w:t xml:space="preserve">                                                             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211</w:t>
      </w:r>
      <w:r w:rsidRPr="00D3210A">
        <w:rPr>
          <w:color w:val="000000" w:themeColor="text1"/>
        </w:rPr>
        <w:t xml:space="preserve"> «Заработная </w:t>
      </w:r>
      <w:proofErr w:type="gramStart"/>
      <w:r w:rsidRPr="00D3210A">
        <w:rPr>
          <w:color w:val="000000" w:themeColor="text1"/>
        </w:rPr>
        <w:t xml:space="preserve">плата»   </w:t>
      </w:r>
      <w:proofErr w:type="gramEnd"/>
      <w:r w:rsidRPr="00D3210A">
        <w:rPr>
          <w:color w:val="000000" w:themeColor="text1"/>
        </w:rPr>
        <w:t xml:space="preserve">                                   </w:t>
      </w:r>
      <w:r w:rsidR="00D946D0" w:rsidRPr="00D3210A">
        <w:rPr>
          <w:color w:val="000000" w:themeColor="text1"/>
        </w:rPr>
        <w:t>-</w:t>
      </w:r>
      <w:r w:rsidRPr="00D3210A">
        <w:rPr>
          <w:color w:val="000000" w:themeColor="text1"/>
        </w:rPr>
        <w:t xml:space="preserve"> </w:t>
      </w:r>
      <w:r w:rsidR="006346E9" w:rsidRPr="00D3210A">
        <w:rPr>
          <w:color w:val="000000" w:themeColor="text1"/>
        </w:rPr>
        <w:t>181 667,21</w:t>
      </w:r>
      <w:r w:rsidRPr="00D3210A">
        <w:rPr>
          <w:color w:val="000000" w:themeColor="text1"/>
        </w:rPr>
        <w:t xml:space="preserve"> руб.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213</w:t>
      </w:r>
      <w:r w:rsidRPr="00D3210A">
        <w:rPr>
          <w:color w:val="000000" w:themeColor="text1"/>
        </w:rPr>
        <w:t xml:space="preserve"> «Начисления на выплаты по оплате </w:t>
      </w:r>
      <w:proofErr w:type="gramStart"/>
      <w:r w:rsidRPr="00D3210A">
        <w:rPr>
          <w:color w:val="000000" w:themeColor="text1"/>
        </w:rPr>
        <w:t xml:space="preserve">труда» </w:t>
      </w:r>
      <w:r w:rsidR="00247D1B" w:rsidRPr="00D3210A">
        <w:rPr>
          <w:color w:val="000000" w:themeColor="text1"/>
        </w:rPr>
        <w:t xml:space="preserve"> </w:t>
      </w:r>
      <w:r w:rsidR="00D946D0" w:rsidRPr="00D3210A">
        <w:rPr>
          <w:color w:val="000000" w:themeColor="text1"/>
        </w:rPr>
        <w:t>-</w:t>
      </w:r>
      <w:proofErr w:type="gramEnd"/>
      <w:r w:rsidR="00D946D0" w:rsidRPr="00D3210A">
        <w:rPr>
          <w:color w:val="000000" w:themeColor="text1"/>
        </w:rPr>
        <w:t xml:space="preserve"> </w:t>
      </w:r>
      <w:r w:rsidR="006346E9" w:rsidRPr="00D3210A">
        <w:rPr>
          <w:color w:val="000000" w:themeColor="text1"/>
        </w:rPr>
        <w:t>54 863,50</w:t>
      </w:r>
      <w:r w:rsidRPr="00D3210A">
        <w:rPr>
          <w:color w:val="000000" w:themeColor="text1"/>
        </w:rPr>
        <w:t xml:space="preserve"> руб.</w:t>
      </w:r>
    </w:p>
    <w:p w:rsidR="009F6F2A" w:rsidRPr="00D3210A" w:rsidRDefault="009F6F2A" w:rsidP="008A5BA6">
      <w:pPr>
        <w:pStyle w:val="a5"/>
      </w:pPr>
      <w:r w:rsidRPr="00D3210A">
        <w:rPr>
          <w:b/>
          <w:color w:val="000000" w:themeColor="text1"/>
          <w:u w:val="single"/>
        </w:rPr>
        <w:t>Статья 34</w:t>
      </w:r>
      <w:r w:rsidR="003754E2" w:rsidRPr="00D3210A">
        <w:rPr>
          <w:b/>
          <w:color w:val="000000" w:themeColor="text1"/>
          <w:u w:val="single"/>
        </w:rPr>
        <w:t>6</w:t>
      </w:r>
      <w:r w:rsidRPr="00D3210A">
        <w:rPr>
          <w:color w:val="000000" w:themeColor="text1"/>
        </w:rPr>
        <w:t xml:space="preserve"> «Увеличение стоимости материальных запасов</w:t>
      </w:r>
      <w:r w:rsidR="00BE17F3" w:rsidRPr="00D3210A">
        <w:rPr>
          <w:color w:val="000000" w:themeColor="text1"/>
        </w:rPr>
        <w:t xml:space="preserve"> (материалов)</w:t>
      </w:r>
      <w:r w:rsidRPr="00D3210A">
        <w:rPr>
          <w:color w:val="000000" w:themeColor="text1"/>
        </w:rPr>
        <w:t xml:space="preserve">» </w:t>
      </w:r>
      <w:r w:rsidR="00D946D0" w:rsidRPr="00D3210A">
        <w:rPr>
          <w:color w:val="000000" w:themeColor="text1"/>
        </w:rPr>
        <w:t>- 4 494,</w:t>
      </w:r>
      <w:r w:rsidR="006346E9" w:rsidRPr="00D3210A">
        <w:rPr>
          <w:color w:val="000000" w:themeColor="text1"/>
        </w:rPr>
        <w:t>29</w:t>
      </w:r>
      <w:r w:rsidRPr="00D3210A">
        <w:rPr>
          <w:color w:val="000000" w:themeColor="text1"/>
        </w:rPr>
        <w:t xml:space="preserve"> </w:t>
      </w:r>
      <w:r w:rsidRPr="00D3210A">
        <w:t>руб.</w:t>
      </w:r>
    </w:p>
    <w:p w:rsidR="009F6F2A" w:rsidRPr="00D3210A" w:rsidRDefault="00CA0638" w:rsidP="008A5BA6">
      <w:pPr>
        <w:pStyle w:val="a5"/>
      </w:pPr>
      <w:r w:rsidRPr="00D3210A">
        <w:t>О</w:t>
      </w:r>
      <w:r w:rsidR="009F6F2A" w:rsidRPr="00D3210A">
        <w:t>существление внешнего</w:t>
      </w:r>
      <w:r w:rsidR="000E7647" w:rsidRPr="00D3210A">
        <w:t xml:space="preserve"> финансового муниципального</w:t>
      </w:r>
      <w:r w:rsidR="009F6F2A" w:rsidRPr="00D3210A">
        <w:t xml:space="preserve"> контроля              - </w:t>
      </w:r>
      <w:r w:rsidR="00D946D0" w:rsidRPr="00D3210A">
        <w:rPr>
          <w:b/>
        </w:rPr>
        <w:t>3</w:t>
      </w:r>
      <w:r w:rsidR="008C0924" w:rsidRPr="00D3210A">
        <w:rPr>
          <w:b/>
        </w:rPr>
        <w:t>0</w:t>
      </w:r>
      <w:r w:rsidR="009F6F2A" w:rsidRPr="00D3210A">
        <w:rPr>
          <w:b/>
        </w:rPr>
        <w:t>00,00</w:t>
      </w:r>
      <w:r w:rsidR="009F6F2A" w:rsidRPr="00D3210A">
        <w:t xml:space="preserve"> руб</w:t>
      </w:r>
      <w:r w:rsidR="009F6F2A" w:rsidRPr="00D3210A">
        <w:rPr>
          <w:b/>
        </w:rPr>
        <w:t>.</w:t>
      </w:r>
    </w:p>
    <w:p w:rsidR="000E7647" w:rsidRPr="00D3210A" w:rsidRDefault="009F6F2A" w:rsidP="008A5BA6">
      <w:pPr>
        <w:pStyle w:val="a5"/>
      </w:pPr>
      <w:r w:rsidRPr="00D3210A">
        <w:t xml:space="preserve">Формирование и размещение муниципального заказа – </w:t>
      </w:r>
      <w:r w:rsidRPr="00D3210A">
        <w:rPr>
          <w:b/>
        </w:rPr>
        <w:t>500,00</w:t>
      </w:r>
      <w:r w:rsidRPr="00D3210A">
        <w:t xml:space="preserve"> руб.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Организация досуга и обеспечения жителей поселений услугами организации культуры – </w:t>
      </w:r>
      <w:r w:rsidR="00272348" w:rsidRPr="00D3210A">
        <w:rPr>
          <w:b/>
          <w:color w:val="000000" w:themeColor="text1"/>
        </w:rPr>
        <w:t>1 577 195,</w:t>
      </w:r>
      <w:proofErr w:type="gramStart"/>
      <w:r w:rsidR="00272348" w:rsidRPr="00D3210A">
        <w:rPr>
          <w:b/>
          <w:color w:val="000000" w:themeColor="text1"/>
        </w:rPr>
        <w:t>60</w:t>
      </w:r>
      <w:r w:rsidRPr="00D3210A">
        <w:rPr>
          <w:color w:val="000000" w:themeColor="text1"/>
        </w:rPr>
        <w:t xml:space="preserve"> </w:t>
      </w:r>
      <w:r w:rsidR="00247D1B" w:rsidRPr="00D3210A">
        <w:rPr>
          <w:color w:val="000000" w:themeColor="text1"/>
        </w:rPr>
        <w:t xml:space="preserve"> </w:t>
      </w:r>
      <w:r w:rsidRPr="00D3210A">
        <w:rPr>
          <w:color w:val="000000" w:themeColor="text1"/>
        </w:rPr>
        <w:t>руб.</w:t>
      </w:r>
      <w:proofErr w:type="gramEnd"/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211</w:t>
      </w:r>
      <w:r w:rsidRPr="00D3210A">
        <w:rPr>
          <w:color w:val="000000" w:themeColor="text1"/>
        </w:rPr>
        <w:t xml:space="preserve"> «Заработная плата» - </w:t>
      </w:r>
      <w:r w:rsidR="00272348" w:rsidRPr="00D3210A">
        <w:rPr>
          <w:color w:val="000000" w:themeColor="text1"/>
        </w:rPr>
        <w:t>1 293 195,60</w:t>
      </w:r>
      <w:r w:rsidRPr="00D3210A">
        <w:rPr>
          <w:color w:val="000000" w:themeColor="text1"/>
        </w:rPr>
        <w:t xml:space="preserve"> руб</w:t>
      </w:r>
      <w:r w:rsidR="00D946D0" w:rsidRPr="00D3210A">
        <w:rPr>
          <w:color w:val="000000" w:themeColor="text1"/>
        </w:rPr>
        <w:t>.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213</w:t>
      </w:r>
      <w:r w:rsidRPr="00D3210A">
        <w:rPr>
          <w:color w:val="000000" w:themeColor="text1"/>
        </w:rPr>
        <w:t xml:space="preserve"> «Начисления на выплаты по оплате труда» </w:t>
      </w:r>
      <w:r w:rsidR="00247D1B" w:rsidRPr="00D3210A">
        <w:rPr>
          <w:color w:val="000000" w:themeColor="text1"/>
        </w:rPr>
        <w:t xml:space="preserve">- </w:t>
      </w:r>
      <w:r w:rsidR="00CF0EC0" w:rsidRPr="00D3210A">
        <w:rPr>
          <w:color w:val="000000" w:themeColor="text1"/>
        </w:rPr>
        <w:t>48750,00</w:t>
      </w:r>
      <w:r w:rsidRPr="00D3210A">
        <w:rPr>
          <w:color w:val="000000" w:themeColor="text1"/>
        </w:rPr>
        <w:t xml:space="preserve"> руб.</w:t>
      </w:r>
    </w:p>
    <w:p w:rsidR="008673E1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223</w:t>
      </w:r>
      <w:r w:rsidRPr="00D3210A">
        <w:rPr>
          <w:color w:val="000000" w:themeColor="text1"/>
        </w:rPr>
        <w:t xml:space="preserve"> </w:t>
      </w:r>
      <w:proofErr w:type="gramStart"/>
      <w:r w:rsidRPr="00D3210A">
        <w:rPr>
          <w:color w:val="000000" w:themeColor="text1"/>
        </w:rPr>
        <w:t>« Коммунальные</w:t>
      </w:r>
      <w:proofErr w:type="gramEnd"/>
      <w:r w:rsidRPr="00D3210A">
        <w:rPr>
          <w:color w:val="000000" w:themeColor="text1"/>
        </w:rPr>
        <w:t xml:space="preserve"> услуги» </w:t>
      </w:r>
      <w:r w:rsidR="00247D1B" w:rsidRPr="00D3210A">
        <w:rPr>
          <w:color w:val="000000" w:themeColor="text1"/>
        </w:rPr>
        <w:t xml:space="preserve"> - </w:t>
      </w:r>
      <w:r w:rsidR="00CF0EC0" w:rsidRPr="00D3210A">
        <w:rPr>
          <w:color w:val="000000" w:themeColor="text1"/>
        </w:rPr>
        <w:t>235 250,00</w:t>
      </w:r>
      <w:r w:rsidRPr="00D3210A">
        <w:rPr>
          <w:color w:val="000000" w:themeColor="text1"/>
        </w:rPr>
        <w:t xml:space="preserve"> руб.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 </w:t>
      </w:r>
      <w:r w:rsidR="008673E1" w:rsidRPr="00D3210A">
        <w:rPr>
          <w:color w:val="000000" w:themeColor="text1"/>
        </w:rPr>
        <w:t>-</w:t>
      </w:r>
      <w:r w:rsidR="00247D1B" w:rsidRPr="00D3210A">
        <w:rPr>
          <w:color w:val="000000" w:themeColor="text1"/>
        </w:rPr>
        <w:t xml:space="preserve"> </w:t>
      </w:r>
      <w:r w:rsidRPr="00D3210A">
        <w:rPr>
          <w:color w:val="000000" w:themeColor="text1"/>
        </w:rPr>
        <w:t>электроэнергия</w:t>
      </w:r>
      <w:r w:rsidR="008673E1" w:rsidRPr="00D3210A">
        <w:rPr>
          <w:color w:val="000000" w:themeColor="text1"/>
        </w:rPr>
        <w:t xml:space="preserve"> – </w:t>
      </w:r>
      <w:r w:rsidR="00CF0EC0" w:rsidRPr="00D3210A">
        <w:rPr>
          <w:color w:val="000000" w:themeColor="text1"/>
        </w:rPr>
        <w:t>36 920,00</w:t>
      </w:r>
      <w:r w:rsidR="008673E1" w:rsidRPr="00D3210A">
        <w:rPr>
          <w:color w:val="000000" w:themeColor="text1"/>
        </w:rPr>
        <w:t xml:space="preserve"> </w:t>
      </w:r>
      <w:proofErr w:type="spellStart"/>
      <w:r w:rsidR="008673E1" w:rsidRPr="00D3210A">
        <w:rPr>
          <w:color w:val="000000" w:themeColor="text1"/>
        </w:rPr>
        <w:t>руб</w:t>
      </w:r>
      <w:proofErr w:type="spellEnd"/>
      <w:r w:rsidR="00247D1B" w:rsidRPr="00D3210A">
        <w:rPr>
          <w:color w:val="000000" w:themeColor="text1"/>
        </w:rPr>
        <w:t>;</w:t>
      </w:r>
    </w:p>
    <w:p w:rsidR="00247D1B" w:rsidRPr="00D3210A" w:rsidRDefault="00247D1B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- твердое топливо (дрова) – </w:t>
      </w:r>
      <w:r w:rsidR="00CF0EC0" w:rsidRPr="00D3210A">
        <w:rPr>
          <w:color w:val="000000" w:themeColor="text1"/>
        </w:rPr>
        <w:t>198 330,00</w:t>
      </w:r>
      <w:r w:rsidR="00FD4150" w:rsidRPr="00D3210A">
        <w:rPr>
          <w:color w:val="000000" w:themeColor="text1"/>
        </w:rPr>
        <w:t xml:space="preserve"> </w:t>
      </w:r>
      <w:proofErr w:type="gramStart"/>
      <w:r w:rsidR="00FD4150" w:rsidRPr="00D3210A">
        <w:rPr>
          <w:color w:val="000000" w:themeColor="text1"/>
        </w:rPr>
        <w:t>руб..</w:t>
      </w:r>
      <w:proofErr w:type="gramEnd"/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Организация и ведение бухгалтерского учета и отчетности – </w:t>
      </w:r>
      <w:r w:rsidR="006346E9" w:rsidRPr="00D3210A">
        <w:rPr>
          <w:b/>
          <w:color w:val="000000" w:themeColor="text1"/>
        </w:rPr>
        <w:t>163 898,00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211</w:t>
      </w:r>
      <w:r w:rsidRPr="00D3210A">
        <w:rPr>
          <w:color w:val="000000" w:themeColor="text1"/>
        </w:rPr>
        <w:t xml:space="preserve"> «Заработная </w:t>
      </w:r>
      <w:proofErr w:type="gramStart"/>
      <w:r w:rsidRPr="00D3210A">
        <w:rPr>
          <w:color w:val="000000" w:themeColor="text1"/>
        </w:rPr>
        <w:t xml:space="preserve">плата»   </w:t>
      </w:r>
      <w:proofErr w:type="gramEnd"/>
      <w:r w:rsidRPr="00D3210A">
        <w:rPr>
          <w:color w:val="000000" w:themeColor="text1"/>
        </w:rPr>
        <w:t xml:space="preserve">                                    </w:t>
      </w:r>
      <w:r w:rsidR="00FD4150" w:rsidRPr="00D3210A">
        <w:rPr>
          <w:color w:val="000000" w:themeColor="text1"/>
        </w:rPr>
        <w:t xml:space="preserve">- </w:t>
      </w:r>
      <w:r w:rsidR="006346E9" w:rsidRPr="00D3210A">
        <w:rPr>
          <w:color w:val="000000" w:themeColor="text1"/>
        </w:rPr>
        <w:t>118 442,00</w:t>
      </w:r>
      <w:r w:rsidRPr="00D3210A">
        <w:rPr>
          <w:color w:val="000000" w:themeColor="text1"/>
        </w:rPr>
        <w:t xml:space="preserve"> руб.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213</w:t>
      </w:r>
      <w:r w:rsidRPr="00D3210A">
        <w:rPr>
          <w:color w:val="000000" w:themeColor="text1"/>
        </w:rPr>
        <w:t xml:space="preserve"> «Начисления на выплаты по оплате труда» </w:t>
      </w:r>
      <w:r w:rsidR="00FD4150" w:rsidRPr="00D3210A">
        <w:rPr>
          <w:color w:val="000000" w:themeColor="text1"/>
        </w:rPr>
        <w:t>-</w:t>
      </w:r>
      <w:r w:rsidRPr="00D3210A">
        <w:rPr>
          <w:color w:val="000000" w:themeColor="text1"/>
        </w:rPr>
        <w:t xml:space="preserve"> </w:t>
      </w:r>
      <w:r w:rsidR="006346E9" w:rsidRPr="00D3210A">
        <w:rPr>
          <w:color w:val="000000" w:themeColor="text1"/>
        </w:rPr>
        <w:t>35 770,00</w:t>
      </w:r>
      <w:r w:rsidRPr="00D3210A">
        <w:rPr>
          <w:color w:val="000000" w:themeColor="text1"/>
        </w:rPr>
        <w:t xml:space="preserve"> руб.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34</w:t>
      </w:r>
      <w:r w:rsidR="003754E2" w:rsidRPr="00D3210A">
        <w:rPr>
          <w:b/>
          <w:color w:val="000000" w:themeColor="text1"/>
          <w:u w:val="single"/>
        </w:rPr>
        <w:t>6</w:t>
      </w:r>
      <w:r w:rsidRPr="00D3210A">
        <w:rPr>
          <w:color w:val="000000" w:themeColor="text1"/>
        </w:rPr>
        <w:t xml:space="preserve"> «Увеличение стоимости материальных запасов</w:t>
      </w:r>
      <w:r w:rsidR="002E1B68" w:rsidRPr="00D3210A">
        <w:rPr>
          <w:color w:val="000000" w:themeColor="text1"/>
        </w:rPr>
        <w:t xml:space="preserve"> (материалов</w:t>
      </w:r>
      <w:proofErr w:type="gramStart"/>
      <w:r w:rsidR="002E1B68" w:rsidRPr="00D3210A">
        <w:rPr>
          <w:color w:val="000000" w:themeColor="text1"/>
        </w:rPr>
        <w:t>)</w:t>
      </w:r>
      <w:r w:rsidRPr="00D3210A">
        <w:rPr>
          <w:color w:val="000000" w:themeColor="text1"/>
        </w:rPr>
        <w:t xml:space="preserve">» </w:t>
      </w:r>
      <w:r w:rsidR="002E1B68" w:rsidRPr="00D3210A">
        <w:rPr>
          <w:color w:val="000000" w:themeColor="text1"/>
        </w:rPr>
        <w:t xml:space="preserve"> </w:t>
      </w:r>
      <w:r w:rsidR="00FD4150" w:rsidRPr="00D3210A">
        <w:rPr>
          <w:color w:val="000000" w:themeColor="text1"/>
        </w:rPr>
        <w:t>-</w:t>
      </w:r>
      <w:proofErr w:type="gramEnd"/>
      <w:r w:rsidR="00FD4150" w:rsidRPr="00D3210A">
        <w:rPr>
          <w:color w:val="000000" w:themeColor="text1"/>
        </w:rPr>
        <w:t xml:space="preserve"> </w:t>
      </w:r>
      <w:r w:rsidR="00DB0314" w:rsidRPr="00D3210A">
        <w:rPr>
          <w:color w:val="000000" w:themeColor="text1"/>
        </w:rPr>
        <w:t>9686,00</w:t>
      </w:r>
      <w:r w:rsidRPr="00D3210A">
        <w:rPr>
          <w:color w:val="000000" w:themeColor="text1"/>
        </w:rPr>
        <w:t xml:space="preserve"> руб.</w:t>
      </w:r>
    </w:p>
    <w:p w:rsidR="009F6F2A" w:rsidRPr="00D3210A" w:rsidRDefault="002E1B68" w:rsidP="008A5BA6">
      <w:pPr>
        <w:pStyle w:val="a5"/>
      </w:pPr>
      <w:r w:rsidRPr="00D3210A">
        <w:t xml:space="preserve">Решение вопроса местного </w:t>
      </w:r>
      <w:proofErr w:type="gramStart"/>
      <w:r w:rsidRPr="00D3210A">
        <w:t>значения ,</w:t>
      </w:r>
      <w:proofErr w:type="gramEnd"/>
      <w:r w:rsidRPr="00D3210A">
        <w:t xml:space="preserve"> соотв. Пункту 6 части 1 статьи 14 ФЗ 06.10.2003 № 131-ФЗ №Об общих принципах организации местного самоуправления в РФ», за исключением </w:t>
      </w:r>
      <w:r w:rsidR="009F6F2A" w:rsidRPr="00D3210A">
        <w:t xml:space="preserve"> организаци</w:t>
      </w:r>
      <w:r w:rsidRPr="00D3210A">
        <w:t>и</w:t>
      </w:r>
      <w:r w:rsidR="009F6F2A" w:rsidRPr="00D3210A">
        <w:t xml:space="preserve">  строительства содержание муниципального жилищного фонда, создани</w:t>
      </w:r>
      <w:r w:rsidRPr="00D3210A">
        <w:t>я</w:t>
      </w:r>
      <w:r w:rsidR="009F6F2A" w:rsidRPr="00D3210A">
        <w:t xml:space="preserve"> условий для жилищного строительства, осуществлени</w:t>
      </w:r>
      <w:r w:rsidRPr="00D3210A">
        <w:t>я</w:t>
      </w:r>
      <w:r w:rsidR="009F6F2A" w:rsidRPr="00D3210A">
        <w:t xml:space="preserve"> му</w:t>
      </w:r>
      <w:r w:rsidRPr="00D3210A">
        <w:t xml:space="preserve">ниципального жилищного контроля </w:t>
      </w:r>
      <w:r w:rsidR="009F6F2A" w:rsidRPr="00D3210A">
        <w:t xml:space="preserve">– </w:t>
      </w:r>
      <w:r w:rsidR="00CF0EC0" w:rsidRPr="00D3210A">
        <w:rPr>
          <w:b/>
        </w:rPr>
        <w:t>1511,90</w:t>
      </w:r>
      <w:r w:rsidR="009F6F2A" w:rsidRPr="00D3210A">
        <w:t xml:space="preserve"> руб</w:t>
      </w:r>
      <w:r w:rsidR="00F83FD4" w:rsidRPr="00D3210A">
        <w:t>лей (переданы а района).</w:t>
      </w:r>
    </w:p>
    <w:p w:rsidR="002F5955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Средства на осуществление переданного органами местного самоуправления государственного полномочия по определению перечня должностных лиц органов местного самоуправления, уполномоченных составлять протоколы об отдельных административных </w:t>
      </w:r>
      <w:proofErr w:type="gramStart"/>
      <w:r w:rsidRPr="00D3210A">
        <w:rPr>
          <w:color w:val="000000" w:themeColor="text1"/>
        </w:rPr>
        <w:t>правонарушениях.-</w:t>
      </w:r>
      <w:proofErr w:type="gramEnd"/>
      <w:r w:rsidR="00B35406" w:rsidRPr="00D3210A">
        <w:rPr>
          <w:color w:val="000000" w:themeColor="text1"/>
        </w:rPr>
        <w:t xml:space="preserve"> </w:t>
      </w:r>
      <w:r w:rsidR="00C501CE" w:rsidRPr="00D3210A">
        <w:rPr>
          <w:b/>
          <w:color w:val="000000" w:themeColor="text1"/>
        </w:rPr>
        <w:t>576</w:t>
      </w:r>
      <w:r w:rsidR="00B35406" w:rsidRPr="00D3210A">
        <w:rPr>
          <w:b/>
          <w:color w:val="000000" w:themeColor="text1"/>
        </w:rPr>
        <w:t>,00</w:t>
      </w:r>
      <w:r w:rsidR="00B35406" w:rsidRPr="00D3210A">
        <w:rPr>
          <w:color w:val="000000" w:themeColor="text1"/>
        </w:rPr>
        <w:t xml:space="preserve"> руб.</w:t>
      </w:r>
      <w:r w:rsidR="00F83FD4" w:rsidRPr="00D3210A">
        <w:rPr>
          <w:color w:val="000000" w:themeColor="text1"/>
        </w:rPr>
        <w:t xml:space="preserve"> (средства областного бюджета)</w:t>
      </w:r>
    </w:p>
    <w:p w:rsidR="00D946D0" w:rsidRPr="00D3210A" w:rsidRDefault="00D946D0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Расходы по договорам гражданско-правового характера в сумме </w:t>
      </w:r>
      <w:r w:rsidR="00F83FD4" w:rsidRPr="00D3210A">
        <w:rPr>
          <w:b/>
          <w:color w:val="000000" w:themeColor="text1"/>
        </w:rPr>
        <w:t>250</w:t>
      </w:r>
      <w:r w:rsidR="00CF0EC0" w:rsidRPr="00D3210A">
        <w:rPr>
          <w:b/>
          <w:color w:val="000000" w:themeColor="text1"/>
        </w:rPr>
        <w:t xml:space="preserve"> 000,00</w:t>
      </w:r>
      <w:r w:rsidRPr="00D3210A">
        <w:rPr>
          <w:color w:val="000000" w:themeColor="text1"/>
        </w:rPr>
        <w:t xml:space="preserve"> рублей.</w:t>
      </w:r>
    </w:p>
    <w:p w:rsidR="00D946D0" w:rsidRPr="00D3210A" w:rsidRDefault="00D946D0" w:rsidP="008A5BA6">
      <w:pPr>
        <w:pStyle w:val="a5"/>
      </w:pPr>
      <w:r w:rsidRPr="00D3210A">
        <w:rPr>
          <w:b/>
          <w:u w:val="single"/>
        </w:rPr>
        <w:t>Статья 225</w:t>
      </w:r>
      <w:r w:rsidRPr="00D3210A">
        <w:t xml:space="preserve"> «Услуги по содержанию имущества» -</w:t>
      </w:r>
      <w:r w:rsidR="00F83FD4" w:rsidRPr="00D3210A">
        <w:t>1</w:t>
      </w:r>
      <w:r w:rsidR="00CF0EC0" w:rsidRPr="00D3210A">
        <w:t>00 000</w:t>
      </w:r>
      <w:r w:rsidR="006346E9" w:rsidRPr="00D3210A">
        <w:t>,00</w:t>
      </w:r>
      <w:r w:rsidRPr="00D3210A">
        <w:t xml:space="preserve"> рублей</w:t>
      </w:r>
      <w:r w:rsidR="00902B89" w:rsidRPr="00D3210A">
        <w:t xml:space="preserve"> (з/п уборщицы);</w:t>
      </w:r>
    </w:p>
    <w:p w:rsidR="00D946D0" w:rsidRPr="00D3210A" w:rsidRDefault="00D946D0" w:rsidP="008A5BA6">
      <w:pPr>
        <w:pStyle w:val="a5"/>
        <w:rPr>
          <w:color w:val="FF0000"/>
        </w:rPr>
      </w:pPr>
      <w:r w:rsidRPr="00D3210A">
        <w:rPr>
          <w:b/>
          <w:u w:val="single"/>
        </w:rPr>
        <w:t>Статья 22</w:t>
      </w:r>
      <w:r w:rsidR="00CF0EC0" w:rsidRPr="00D3210A">
        <w:rPr>
          <w:b/>
          <w:u w:val="single"/>
        </w:rPr>
        <w:t>2</w:t>
      </w:r>
      <w:r w:rsidRPr="00D3210A">
        <w:t xml:space="preserve"> «</w:t>
      </w:r>
      <w:r w:rsidR="00CF0EC0" w:rsidRPr="00D3210A">
        <w:t>Транспортные</w:t>
      </w:r>
      <w:r w:rsidRPr="00D3210A">
        <w:t xml:space="preserve"> </w:t>
      </w:r>
      <w:proofErr w:type="gramStart"/>
      <w:r w:rsidRPr="00D3210A">
        <w:t>услуги»  -</w:t>
      </w:r>
      <w:proofErr w:type="gramEnd"/>
      <w:r w:rsidRPr="00D3210A">
        <w:t xml:space="preserve"> </w:t>
      </w:r>
      <w:r w:rsidR="00F83FD4" w:rsidRPr="00D3210A">
        <w:t>15</w:t>
      </w:r>
      <w:r w:rsidR="00CF0EC0" w:rsidRPr="00D3210A">
        <w:t>0 000,00</w:t>
      </w:r>
      <w:r w:rsidRPr="00D3210A">
        <w:t xml:space="preserve"> рублей</w:t>
      </w:r>
      <w:r w:rsidR="00902B89" w:rsidRPr="00D3210A">
        <w:t xml:space="preserve"> (з/п водителя).</w:t>
      </w:r>
    </w:p>
    <w:p w:rsidR="00B81006" w:rsidRPr="00D3210A" w:rsidRDefault="00B81006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Содержание транспортных средств в сумме </w:t>
      </w:r>
      <w:r w:rsidR="00CF0EC0" w:rsidRPr="00D3210A">
        <w:rPr>
          <w:b/>
          <w:color w:val="000000" w:themeColor="text1"/>
        </w:rPr>
        <w:t>1</w:t>
      </w:r>
      <w:r w:rsidR="00F83FD4" w:rsidRPr="00D3210A">
        <w:rPr>
          <w:b/>
          <w:color w:val="000000" w:themeColor="text1"/>
        </w:rPr>
        <w:t>0</w:t>
      </w:r>
      <w:r w:rsidR="00CF0EC0" w:rsidRPr="00D3210A">
        <w:rPr>
          <w:b/>
          <w:color w:val="000000" w:themeColor="text1"/>
        </w:rPr>
        <w:t>0</w:t>
      </w:r>
      <w:r w:rsidRPr="00D3210A">
        <w:rPr>
          <w:b/>
          <w:color w:val="000000" w:themeColor="text1"/>
        </w:rPr>
        <w:t xml:space="preserve"> 000,00</w:t>
      </w:r>
      <w:r w:rsidRPr="00D3210A">
        <w:rPr>
          <w:color w:val="000000" w:themeColor="text1"/>
        </w:rPr>
        <w:t xml:space="preserve"> рублей</w:t>
      </w:r>
    </w:p>
    <w:p w:rsidR="00B81006" w:rsidRPr="00D3210A" w:rsidRDefault="00B81006" w:rsidP="008A5BA6">
      <w:pPr>
        <w:pStyle w:val="a5"/>
        <w:rPr>
          <w:color w:val="FF0000"/>
        </w:rPr>
      </w:pPr>
      <w:r w:rsidRPr="00D3210A">
        <w:rPr>
          <w:b/>
          <w:u w:val="single"/>
        </w:rPr>
        <w:t xml:space="preserve">Статья 343 </w:t>
      </w:r>
      <w:r w:rsidRPr="00D3210A">
        <w:t>«увеличение стоимости горюче-смазочных материалов» - 1</w:t>
      </w:r>
      <w:r w:rsidR="00F83FD4" w:rsidRPr="00D3210A">
        <w:t>0</w:t>
      </w:r>
      <w:r w:rsidRPr="00D3210A">
        <w:t>0 000,00 рублей</w:t>
      </w:r>
    </w:p>
    <w:p w:rsidR="002F5955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</w:rPr>
        <w:t>Раздел: 0203 «Национальная оборона» -</w:t>
      </w:r>
      <w:r w:rsidR="00B35406" w:rsidRPr="00D3210A">
        <w:rPr>
          <w:b/>
          <w:color w:val="000000" w:themeColor="text1"/>
        </w:rPr>
        <w:t xml:space="preserve"> </w:t>
      </w:r>
      <w:r w:rsidR="00C90710" w:rsidRPr="00D3210A">
        <w:rPr>
          <w:b/>
          <w:color w:val="000000" w:themeColor="text1"/>
        </w:rPr>
        <w:t>136 860,00</w:t>
      </w:r>
      <w:r w:rsidR="009915A1" w:rsidRPr="00D3210A">
        <w:rPr>
          <w:b/>
          <w:color w:val="000000" w:themeColor="text1"/>
        </w:rPr>
        <w:t xml:space="preserve"> руб</w:t>
      </w:r>
      <w:r w:rsidR="00902B89" w:rsidRPr="00D3210A">
        <w:rPr>
          <w:b/>
          <w:color w:val="000000" w:themeColor="text1"/>
        </w:rPr>
        <w:t xml:space="preserve">лей </w:t>
      </w:r>
      <w:r w:rsidR="00902B89" w:rsidRPr="00D3210A">
        <w:rPr>
          <w:color w:val="000000" w:themeColor="text1"/>
        </w:rPr>
        <w:t>(военкомат)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211</w:t>
      </w:r>
      <w:r w:rsidR="00FD4150" w:rsidRPr="00D3210A">
        <w:rPr>
          <w:b/>
          <w:color w:val="000000" w:themeColor="text1"/>
          <w:u w:val="single"/>
        </w:rPr>
        <w:t xml:space="preserve"> </w:t>
      </w:r>
      <w:r w:rsidRPr="00D3210A">
        <w:rPr>
          <w:color w:val="000000" w:themeColor="text1"/>
        </w:rPr>
        <w:t>-</w:t>
      </w:r>
      <w:r w:rsidR="00FD4150" w:rsidRPr="00D3210A">
        <w:rPr>
          <w:color w:val="000000" w:themeColor="text1"/>
        </w:rPr>
        <w:t xml:space="preserve"> </w:t>
      </w:r>
      <w:r w:rsidRPr="00D3210A">
        <w:rPr>
          <w:color w:val="000000" w:themeColor="text1"/>
        </w:rPr>
        <w:t xml:space="preserve"> </w:t>
      </w:r>
      <w:r w:rsidR="00C90710" w:rsidRPr="00D3210A">
        <w:rPr>
          <w:color w:val="000000" w:themeColor="text1"/>
        </w:rPr>
        <w:t>97 623,00</w:t>
      </w:r>
      <w:r w:rsidRPr="00D3210A">
        <w:rPr>
          <w:color w:val="000000" w:themeColor="text1"/>
        </w:rPr>
        <w:t xml:space="preserve"> руб.</w:t>
      </w:r>
    </w:p>
    <w:p w:rsidR="009F6F2A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b/>
          <w:color w:val="000000" w:themeColor="text1"/>
          <w:u w:val="single"/>
        </w:rPr>
        <w:t>Статья 213</w:t>
      </w:r>
      <w:r w:rsidR="00FD4150" w:rsidRPr="00D3210A">
        <w:rPr>
          <w:b/>
          <w:color w:val="000000" w:themeColor="text1"/>
          <w:u w:val="single"/>
        </w:rPr>
        <w:t xml:space="preserve"> </w:t>
      </w:r>
      <w:r w:rsidR="00FD4150" w:rsidRPr="00D3210A">
        <w:rPr>
          <w:color w:val="000000" w:themeColor="text1"/>
        </w:rPr>
        <w:t>–</w:t>
      </w:r>
      <w:r w:rsidRPr="00D3210A">
        <w:rPr>
          <w:color w:val="000000" w:themeColor="text1"/>
        </w:rPr>
        <w:t xml:space="preserve"> </w:t>
      </w:r>
      <w:r w:rsidR="00C90710" w:rsidRPr="00D3210A">
        <w:rPr>
          <w:color w:val="000000" w:themeColor="text1"/>
        </w:rPr>
        <w:t>42 237,00</w:t>
      </w:r>
      <w:r w:rsidRPr="00D3210A">
        <w:rPr>
          <w:color w:val="000000" w:themeColor="text1"/>
        </w:rPr>
        <w:t xml:space="preserve"> </w:t>
      </w:r>
      <w:proofErr w:type="spellStart"/>
      <w:r w:rsidRPr="00D3210A">
        <w:rPr>
          <w:color w:val="000000" w:themeColor="text1"/>
        </w:rPr>
        <w:t>руб</w:t>
      </w:r>
      <w:proofErr w:type="spellEnd"/>
    </w:p>
    <w:p w:rsidR="00FB3772" w:rsidRPr="00D3210A" w:rsidRDefault="00FB3772" w:rsidP="008A5BA6">
      <w:pPr>
        <w:pStyle w:val="a5"/>
        <w:rPr>
          <w:b/>
          <w:color w:val="000000" w:themeColor="text1"/>
        </w:rPr>
      </w:pPr>
      <w:r w:rsidRPr="00D3210A">
        <w:rPr>
          <w:b/>
          <w:color w:val="000000" w:themeColor="text1"/>
        </w:rPr>
        <w:t>Раздел: 03</w:t>
      </w:r>
      <w:r w:rsidR="00DB0314" w:rsidRPr="00D3210A">
        <w:rPr>
          <w:b/>
          <w:color w:val="000000" w:themeColor="text1"/>
        </w:rPr>
        <w:t>10</w:t>
      </w:r>
      <w:r w:rsidRPr="00D3210A">
        <w:rPr>
          <w:b/>
          <w:color w:val="000000" w:themeColor="text1"/>
        </w:rPr>
        <w:t xml:space="preserve"> «Национальная безопасность и правоохранительная деятельность»  </w:t>
      </w:r>
    </w:p>
    <w:p w:rsidR="00FB3772" w:rsidRPr="00D3210A" w:rsidRDefault="00FB3772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>Осуществление мероприятий по обеспечению</w:t>
      </w:r>
      <w:r w:rsidR="00CA07F8" w:rsidRPr="00D3210A">
        <w:rPr>
          <w:color w:val="000000" w:themeColor="text1"/>
        </w:rPr>
        <w:t xml:space="preserve"> безопасности людей на водных объектах, охране их жизни и здоровья</w:t>
      </w:r>
      <w:r w:rsidR="00902B89" w:rsidRPr="00D3210A">
        <w:rPr>
          <w:b/>
          <w:color w:val="000000" w:themeColor="text1"/>
        </w:rPr>
        <w:t xml:space="preserve"> </w:t>
      </w:r>
      <w:r w:rsidR="00902B89" w:rsidRPr="00D3210A">
        <w:rPr>
          <w:color w:val="000000" w:themeColor="text1"/>
        </w:rPr>
        <w:t xml:space="preserve">в </w:t>
      </w:r>
      <w:proofErr w:type="gramStart"/>
      <w:r w:rsidR="00902B89" w:rsidRPr="00D3210A">
        <w:rPr>
          <w:color w:val="000000" w:themeColor="text1"/>
        </w:rPr>
        <w:t>сумме</w:t>
      </w:r>
      <w:r w:rsidR="00902B89" w:rsidRPr="00D3210A">
        <w:rPr>
          <w:b/>
          <w:color w:val="000000" w:themeColor="text1"/>
        </w:rPr>
        <w:t xml:space="preserve">  </w:t>
      </w:r>
      <w:r w:rsidR="00902B89" w:rsidRPr="00D3210A">
        <w:rPr>
          <w:b/>
        </w:rPr>
        <w:t>1511</w:t>
      </w:r>
      <w:proofErr w:type="gramEnd"/>
      <w:r w:rsidR="00902B89" w:rsidRPr="00D3210A">
        <w:rPr>
          <w:b/>
        </w:rPr>
        <w:t>,90</w:t>
      </w:r>
      <w:r w:rsidR="00902B89" w:rsidRPr="00D3210A">
        <w:t xml:space="preserve"> </w:t>
      </w:r>
      <w:r w:rsidR="00902B89" w:rsidRPr="00D3210A">
        <w:rPr>
          <w:b/>
          <w:color w:val="000000" w:themeColor="text1"/>
        </w:rPr>
        <w:t>рублей (передано с района).</w:t>
      </w:r>
    </w:p>
    <w:p w:rsidR="00A22A9B" w:rsidRPr="00D3210A" w:rsidRDefault="00A22A9B" w:rsidP="008A5BA6">
      <w:pPr>
        <w:pStyle w:val="a5"/>
        <w:rPr>
          <w:b/>
        </w:rPr>
      </w:pPr>
    </w:p>
    <w:p w:rsidR="002E1B68" w:rsidRPr="00D3210A" w:rsidRDefault="009F6F2A" w:rsidP="008A5BA6">
      <w:pPr>
        <w:pStyle w:val="a5"/>
        <w:rPr>
          <w:b/>
        </w:rPr>
      </w:pPr>
      <w:proofErr w:type="gramStart"/>
      <w:r w:rsidRPr="00D3210A">
        <w:rPr>
          <w:b/>
        </w:rPr>
        <w:t>Раздел :</w:t>
      </w:r>
      <w:proofErr w:type="gramEnd"/>
      <w:r w:rsidRPr="00D3210A">
        <w:rPr>
          <w:b/>
        </w:rPr>
        <w:t xml:space="preserve"> 0409«Национальная экономика»</w:t>
      </w:r>
      <w:r w:rsidRPr="00D3210A">
        <w:t xml:space="preserve"> - </w:t>
      </w:r>
      <w:r w:rsidR="00CF0EC0" w:rsidRPr="00D3210A">
        <w:rPr>
          <w:b/>
        </w:rPr>
        <w:t>794 812,50</w:t>
      </w:r>
      <w:r w:rsidRPr="00D3210A">
        <w:rPr>
          <w:b/>
        </w:rPr>
        <w:t xml:space="preserve"> руб.</w:t>
      </w:r>
    </w:p>
    <w:p w:rsidR="009F6F2A" w:rsidRPr="00D3210A" w:rsidRDefault="009F6F2A" w:rsidP="008A5BA6">
      <w:pPr>
        <w:pStyle w:val="a5"/>
      </w:pPr>
      <w:r w:rsidRPr="00D3210A">
        <w:t xml:space="preserve">Дорожная деятельность в отношении автомобильных дорог местного значения за исключением ремонта и строительства автомобильных дорог – </w:t>
      </w:r>
      <w:r w:rsidR="00CF0EC0" w:rsidRPr="00D3210A">
        <w:rPr>
          <w:b/>
        </w:rPr>
        <w:t xml:space="preserve">794 812,50 </w:t>
      </w:r>
      <w:r w:rsidRPr="00D3210A">
        <w:rPr>
          <w:b/>
        </w:rPr>
        <w:t>руб</w:t>
      </w:r>
      <w:r w:rsidR="00902B89" w:rsidRPr="00D3210A">
        <w:rPr>
          <w:b/>
        </w:rPr>
        <w:t>лей</w:t>
      </w:r>
      <w:r w:rsidR="00902B89" w:rsidRPr="00D3210A">
        <w:t xml:space="preserve"> </w:t>
      </w:r>
      <w:r w:rsidR="00902B89" w:rsidRPr="00D3210A">
        <w:rPr>
          <w:color w:val="000000" w:themeColor="text1"/>
        </w:rPr>
        <w:t>(передано с района).</w:t>
      </w:r>
    </w:p>
    <w:p w:rsidR="009F6F2A" w:rsidRPr="00D3210A" w:rsidRDefault="009F6F2A" w:rsidP="008A5BA6">
      <w:pPr>
        <w:pStyle w:val="a5"/>
        <w:rPr>
          <w:b/>
        </w:rPr>
      </w:pPr>
      <w:r w:rsidRPr="00D3210A">
        <w:rPr>
          <w:b/>
        </w:rPr>
        <w:t>Раздел :0502 «Жилищно-коммунальное хозяйство»</w:t>
      </w:r>
      <w:r w:rsidRPr="00D3210A">
        <w:t xml:space="preserve"> </w:t>
      </w:r>
      <w:r w:rsidRPr="00D3210A">
        <w:rPr>
          <w:b/>
        </w:rPr>
        <w:t xml:space="preserve">– </w:t>
      </w:r>
      <w:r w:rsidR="00CF0EC0" w:rsidRPr="00D3210A">
        <w:rPr>
          <w:b/>
        </w:rPr>
        <w:t xml:space="preserve">1 </w:t>
      </w:r>
      <w:r w:rsidR="00F83FD4" w:rsidRPr="00D3210A">
        <w:rPr>
          <w:b/>
        </w:rPr>
        <w:t>5</w:t>
      </w:r>
      <w:r w:rsidR="00CF0EC0" w:rsidRPr="00D3210A">
        <w:rPr>
          <w:b/>
        </w:rPr>
        <w:t>15 386,</w:t>
      </w:r>
      <w:proofErr w:type="gramStart"/>
      <w:r w:rsidR="00CF0EC0" w:rsidRPr="00D3210A">
        <w:rPr>
          <w:b/>
        </w:rPr>
        <w:t>90</w:t>
      </w:r>
      <w:r w:rsidR="00CA07F8" w:rsidRPr="00D3210A">
        <w:rPr>
          <w:b/>
        </w:rPr>
        <w:t xml:space="preserve"> </w:t>
      </w:r>
      <w:r w:rsidRPr="00D3210A">
        <w:rPr>
          <w:b/>
        </w:rPr>
        <w:t xml:space="preserve"> руб</w:t>
      </w:r>
      <w:r w:rsidR="00902B89" w:rsidRPr="00D3210A">
        <w:rPr>
          <w:b/>
        </w:rPr>
        <w:t>лей</w:t>
      </w:r>
      <w:proofErr w:type="gramEnd"/>
      <w:r w:rsidR="00902B89" w:rsidRPr="00D3210A">
        <w:rPr>
          <w:b/>
        </w:rPr>
        <w:t xml:space="preserve"> в </w:t>
      </w:r>
      <w:proofErr w:type="spellStart"/>
      <w:r w:rsidR="00902B89" w:rsidRPr="00D3210A">
        <w:rPr>
          <w:b/>
        </w:rPr>
        <w:t>т.ч</w:t>
      </w:r>
      <w:proofErr w:type="spellEnd"/>
      <w:r w:rsidR="00902B89" w:rsidRPr="00D3210A">
        <w:rPr>
          <w:b/>
        </w:rPr>
        <w:t>.:</w:t>
      </w:r>
    </w:p>
    <w:p w:rsidR="009F6F2A" w:rsidRPr="00D3210A" w:rsidRDefault="009F6F2A" w:rsidP="008A5BA6">
      <w:pPr>
        <w:pStyle w:val="a5"/>
      </w:pPr>
      <w:r w:rsidRPr="00D3210A">
        <w:rPr>
          <w:b/>
          <w:u w:val="single"/>
        </w:rPr>
        <w:t>Статья 223</w:t>
      </w:r>
      <w:r w:rsidRPr="00D3210A">
        <w:t xml:space="preserve"> «Коммунальные услуги» - </w:t>
      </w:r>
      <w:r w:rsidR="00CF0EC0" w:rsidRPr="00D3210A">
        <w:t>1 512 363,</w:t>
      </w:r>
      <w:proofErr w:type="gramStart"/>
      <w:r w:rsidR="00CF0EC0" w:rsidRPr="00D3210A">
        <w:t>10</w:t>
      </w:r>
      <w:r w:rsidR="00CF0EC0" w:rsidRPr="00D3210A">
        <w:rPr>
          <w:b/>
        </w:rPr>
        <w:t xml:space="preserve">  </w:t>
      </w:r>
      <w:r w:rsidRPr="00D3210A">
        <w:t>руб.</w:t>
      </w:r>
      <w:proofErr w:type="gramEnd"/>
    </w:p>
    <w:p w:rsidR="009F6F2A" w:rsidRPr="00D3210A" w:rsidRDefault="00961BE8" w:rsidP="008A5BA6">
      <w:pPr>
        <w:pStyle w:val="a5"/>
      </w:pPr>
      <w:r w:rsidRPr="00D3210A">
        <w:t xml:space="preserve">       </w:t>
      </w:r>
      <w:r w:rsidR="009F6F2A" w:rsidRPr="00D3210A">
        <w:t xml:space="preserve">   -  </w:t>
      </w:r>
      <w:proofErr w:type="gramStart"/>
      <w:r w:rsidR="009F6F2A" w:rsidRPr="00D3210A">
        <w:t>электроэнергия  -</w:t>
      </w:r>
      <w:proofErr w:type="gramEnd"/>
      <w:r w:rsidR="009F6F2A" w:rsidRPr="00D3210A">
        <w:t xml:space="preserve"> </w:t>
      </w:r>
      <w:r w:rsidR="00C90710" w:rsidRPr="00D3210A">
        <w:t>1</w:t>
      </w:r>
      <w:r w:rsidR="0065289A" w:rsidRPr="00D3210A">
        <w:t> 482 363,10</w:t>
      </w:r>
      <w:r w:rsidR="005F3945" w:rsidRPr="00D3210A">
        <w:t xml:space="preserve"> </w:t>
      </w:r>
      <w:r w:rsidR="009F6F2A" w:rsidRPr="00D3210A">
        <w:t xml:space="preserve">руб. </w:t>
      </w:r>
    </w:p>
    <w:p w:rsidR="00743DD7" w:rsidRPr="00D3210A" w:rsidRDefault="00236E16" w:rsidP="008A5BA6">
      <w:pPr>
        <w:pStyle w:val="a5"/>
      </w:pPr>
      <w:r w:rsidRPr="00D3210A">
        <w:t xml:space="preserve">          </w:t>
      </w:r>
      <w:r w:rsidR="00743DD7" w:rsidRPr="00D3210A">
        <w:t xml:space="preserve">- твердое топливо - </w:t>
      </w:r>
      <w:r w:rsidR="0065289A" w:rsidRPr="00D3210A">
        <w:t>30</w:t>
      </w:r>
      <w:r w:rsidR="00743DD7" w:rsidRPr="00D3210A">
        <w:t xml:space="preserve"> 000,</w:t>
      </w:r>
      <w:proofErr w:type="gramStart"/>
      <w:r w:rsidR="00743DD7" w:rsidRPr="00D3210A">
        <w:t>00</w:t>
      </w:r>
      <w:r w:rsidRPr="00D3210A">
        <w:t xml:space="preserve">  </w:t>
      </w:r>
      <w:r w:rsidR="00743DD7" w:rsidRPr="00D3210A">
        <w:t>руб</w:t>
      </w:r>
      <w:r w:rsidR="00C90710" w:rsidRPr="00D3210A">
        <w:t>.</w:t>
      </w:r>
      <w:proofErr w:type="gramEnd"/>
    </w:p>
    <w:p w:rsidR="00743DD7" w:rsidRPr="00D3210A" w:rsidRDefault="00743DD7" w:rsidP="008A5BA6">
      <w:pPr>
        <w:pStyle w:val="a5"/>
      </w:pPr>
      <w:r w:rsidRPr="00D3210A">
        <w:t xml:space="preserve">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 в сумме </w:t>
      </w:r>
      <w:r w:rsidR="0065289A" w:rsidRPr="00D3210A">
        <w:rPr>
          <w:b/>
        </w:rPr>
        <w:t>1 511,90</w:t>
      </w:r>
      <w:r w:rsidRPr="00D3210A">
        <w:t xml:space="preserve"> </w:t>
      </w:r>
      <w:r w:rsidRPr="00D3210A">
        <w:rPr>
          <w:b/>
        </w:rPr>
        <w:t>руб</w:t>
      </w:r>
      <w:r w:rsidR="00902B89" w:rsidRPr="00D3210A">
        <w:rPr>
          <w:b/>
        </w:rPr>
        <w:t>лей</w:t>
      </w:r>
      <w:r w:rsidR="00902B89" w:rsidRPr="00D3210A">
        <w:t xml:space="preserve"> </w:t>
      </w:r>
      <w:r w:rsidR="00902B89" w:rsidRPr="00D3210A">
        <w:rPr>
          <w:color w:val="000000" w:themeColor="text1"/>
        </w:rPr>
        <w:t>(передано с района).</w:t>
      </w:r>
    </w:p>
    <w:p w:rsidR="00FB5DBF" w:rsidRPr="00D3210A" w:rsidRDefault="00FB5DBF" w:rsidP="008A5BA6">
      <w:pPr>
        <w:pStyle w:val="a5"/>
      </w:pPr>
      <w:r w:rsidRPr="00D3210A">
        <w:t xml:space="preserve">Обеспечение населения баллонным </w:t>
      </w:r>
      <w:r w:rsidR="00883681" w:rsidRPr="00D3210A">
        <w:t>газом</w:t>
      </w:r>
      <w:r w:rsidR="00885138" w:rsidRPr="00D3210A">
        <w:t xml:space="preserve"> </w:t>
      </w:r>
      <w:r w:rsidR="00902B89" w:rsidRPr="00D3210A">
        <w:t xml:space="preserve">в </w:t>
      </w:r>
      <w:proofErr w:type="gramStart"/>
      <w:r w:rsidR="00902B89" w:rsidRPr="00D3210A">
        <w:t xml:space="preserve">сумме </w:t>
      </w:r>
      <w:r w:rsidR="00885138" w:rsidRPr="00D3210A">
        <w:t xml:space="preserve"> </w:t>
      </w:r>
      <w:r w:rsidR="0065289A" w:rsidRPr="00D3210A">
        <w:rPr>
          <w:b/>
        </w:rPr>
        <w:t>1</w:t>
      </w:r>
      <w:proofErr w:type="gramEnd"/>
      <w:r w:rsidR="0065289A" w:rsidRPr="00D3210A">
        <w:rPr>
          <w:b/>
        </w:rPr>
        <w:t xml:space="preserve"> 511,90 </w:t>
      </w:r>
      <w:r w:rsidR="00885138" w:rsidRPr="00D3210A">
        <w:rPr>
          <w:b/>
        </w:rPr>
        <w:t>руб</w:t>
      </w:r>
      <w:r w:rsidR="00902B89" w:rsidRPr="00D3210A">
        <w:rPr>
          <w:b/>
        </w:rPr>
        <w:t>лей</w:t>
      </w:r>
      <w:r w:rsidR="00902B89" w:rsidRPr="00D3210A">
        <w:t xml:space="preserve"> </w:t>
      </w:r>
      <w:r w:rsidR="00902B89" w:rsidRPr="00D3210A">
        <w:rPr>
          <w:color w:val="000000" w:themeColor="text1"/>
        </w:rPr>
        <w:t>(передано с района)</w:t>
      </w:r>
      <w:r w:rsidR="00885138" w:rsidRPr="00D3210A">
        <w:t>.</w:t>
      </w:r>
    </w:p>
    <w:p w:rsidR="00FF68A3" w:rsidRPr="00D3210A" w:rsidRDefault="00FF68A3" w:rsidP="008A5BA6">
      <w:pPr>
        <w:pStyle w:val="a5"/>
        <w:rPr>
          <w:b/>
        </w:rPr>
      </w:pPr>
      <w:r w:rsidRPr="00D3210A">
        <w:rPr>
          <w:b/>
        </w:rPr>
        <w:t xml:space="preserve">Раздел 0503 «Благоустройство» </w:t>
      </w:r>
      <w:r w:rsidRPr="00D3210A">
        <w:t xml:space="preserve">включает в себя расходы на благоустройство сельских территорий в сумме </w:t>
      </w:r>
      <w:r w:rsidR="0065289A" w:rsidRPr="00D3210A">
        <w:rPr>
          <w:b/>
        </w:rPr>
        <w:t>1 400</w:t>
      </w:r>
      <w:r w:rsidR="00885138" w:rsidRPr="00D3210A">
        <w:rPr>
          <w:b/>
        </w:rPr>
        <w:t xml:space="preserve"> 000,00</w:t>
      </w:r>
      <w:r w:rsidRPr="00D3210A">
        <w:t xml:space="preserve"> </w:t>
      </w:r>
      <w:r w:rsidRPr="00D3210A">
        <w:rPr>
          <w:b/>
        </w:rPr>
        <w:t>рублей</w:t>
      </w:r>
      <w:r w:rsidR="00902B89" w:rsidRPr="00D3210A">
        <w:rPr>
          <w:b/>
        </w:rPr>
        <w:t xml:space="preserve"> (средства областного бюджета).</w:t>
      </w:r>
    </w:p>
    <w:p w:rsidR="0065289A" w:rsidRPr="00D3210A" w:rsidRDefault="0065289A" w:rsidP="008A5BA6">
      <w:pPr>
        <w:pStyle w:val="a5"/>
        <w:rPr>
          <w:b/>
        </w:rPr>
      </w:pPr>
      <w:r w:rsidRPr="00D3210A">
        <w:rPr>
          <w:b/>
        </w:rPr>
        <w:t>Раздел 0605 «Другие вопросы в области охраны окружающей среды»</w:t>
      </w:r>
    </w:p>
    <w:p w:rsidR="0065289A" w:rsidRPr="00D3210A" w:rsidRDefault="0065289A" w:rsidP="008A5BA6">
      <w:pPr>
        <w:pStyle w:val="a5"/>
        <w:rPr>
          <w:b/>
        </w:rPr>
      </w:pPr>
      <w:r w:rsidRPr="00D3210A">
        <w:rPr>
          <w:b/>
        </w:rPr>
        <w:t xml:space="preserve">Статья 226 </w:t>
      </w:r>
      <w:r w:rsidRPr="00D3210A">
        <w:t xml:space="preserve">«Прочие </w:t>
      </w:r>
      <w:proofErr w:type="gramStart"/>
      <w:r w:rsidRPr="00D3210A">
        <w:t>услуги»  -</w:t>
      </w:r>
      <w:proofErr w:type="gramEnd"/>
      <w:r w:rsidRPr="00D3210A">
        <w:t xml:space="preserve"> </w:t>
      </w:r>
      <w:r w:rsidR="00F83FD4" w:rsidRPr="00D3210A">
        <w:rPr>
          <w:b/>
        </w:rPr>
        <w:t>70</w:t>
      </w:r>
      <w:r w:rsidRPr="00D3210A">
        <w:rPr>
          <w:b/>
        </w:rPr>
        <w:t xml:space="preserve"> 000,00</w:t>
      </w:r>
      <w:r w:rsidRPr="00D3210A">
        <w:t xml:space="preserve"> руб. (средства за разработку проекта зон санитарной охраны (ЗСО),санитарно-эпидемиологическая экспертиза проектов ЗСО) </w:t>
      </w:r>
    </w:p>
    <w:p w:rsidR="009F6F2A" w:rsidRPr="00D3210A" w:rsidRDefault="009F6F2A" w:rsidP="008A5BA6">
      <w:pPr>
        <w:pStyle w:val="a5"/>
        <w:rPr>
          <w:b/>
        </w:rPr>
      </w:pPr>
      <w:r w:rsidRPr="00D3210A">
        <w:rPr>
          <w:b/>
        </w:rPr>
        <w:t>Раздел :1001 «Социальная политика»</w:t>
      </w:r>
    </w:p>
    <w:p w:rsidR="00883681" w:rsidRPr="00D3210A" w:rsidRDefault="009F6F2A" w:rsidP="008A5BA6">
      <w:pPr>
        <w:pStyle w:val="a5"/>
      </w:pPr>
      <w:r w:rsidRPr="00D3210A">
        <w:rPr>
          <w:b/>
          <w:u w:val="single"/>
        </w:rPr>
        <w:t>Статья 26</w:t>
      </w:r>
      <w:r w:rsidR="009B6BFA" w:rsidRPr="00D3210A">
        <w:rPr>
          <w:b/>
          <w:u w:val="single"/>
        </w:rPr>
        <w:t>4</w:t>
      </w:r>
      <w:r w:rsidRPr="00D3210A">
        <w:t xml:space="preserve"> </w:t>
      </w:r>
      <w:proofErr w:type="gramStart"/>
      <w:r w:rsidRPr="00D3210A">
        <w:t>« Пенсионное</w:t>
      </w:r>
      <w:proofErr w:type="gramEnd"/>
      <w:r w:rsidRPr="00D3210A">
        <w:t xml:space="preserve"> обеспечение» </w:t>
      </w:r>
      <w:r w:rsidR="009B6BFA" w:rsidRPr="00D3210A">
        <w:t xml:space="preserve"> - </w:t>
      </w:r>
      <w:r w:rsidR="0065289A" w:rsidRPr="00D3210A">
        <w:t>6</w:t>
      </w:r>
      <w:r w:rsidR="008D2018" w:rsidRPr="00D3210A">
        <w:t xml:space="preserve"> </w:t>
      </w:r>
      <w:r w:rsidRPr="00D3210A">
        <w:t>000,00 руб</w:t>
      </w:r>
      <w:r w:rsidR="00902B89" w:rsidRPr="00D3210A">
        <w:t>лей (доплата муниципальной пенсии)</w:t>
      </w:r>
      <w:r w:rsidRPr="00D3210A">
        <w:t>.</w:t>
      </w:r>
    </w:p>
    <w:p w:rsidR="009F6F2A" w:rsidRPr="00D3210A" w:rsidRDefault="009F6F2A" w:rsidP="008A5BA6">
      <w:pPr>
        <w:pStyle w:val="a5"/>
      </w:pPr>
      <w:r w:rsidRPr="00D3210A">
        <w:rPr>
          <w:b/>
        </w:rPr>
        <w:t>Раздел :1003 «Социальное обеспечение населения»</w:t>
      </w:r>
      <w:r w:rsidR="00F01309" w:rsidRPr="00D3210A">
        <w:t>.</w:t>
      </w:r>
    </w:p>
    <w:p w:rsidR="00902B89" w:rsidRPr="00D3210A" w:rsidRDefault="00902B89" w:rsidP="008A5BA6">
      <w:pPr>
        <w:pStyle w:val="a5"/>
      </w:pPr>
      <w:r w:rsidRPr="00D3210A">
        <w:t xml:space="preserve">Организация ритуальных услуг и содержание мест захоронения в </w:t>
      </w:r>
      <w:proofErr w:type="gramStart"/>
      <w:r w:rsidRPr="00D3210A">
        <w:t>сумме</w:t>
      </w:r>
      <w:r w:rsidRPr="00D3210A">
        <w:rPr>
          <w:b/>
        </w:rPr>
        <w:t xml:space="preserve">  1</w:t>
      </w:r>
      <w:proofErr w:type="gramEnd"/>
      <w:r w:rsidRPr="00D3210A">
        <w:rPr>
          <w:b/>
        </w:rPr>
        <w:t xml:space="preserve"> 511,90</w:t>
      </w:r>
      <w:r w:rsidRPr="00D3210A">
        <w:t xml:space="preserve"> </w:t>
      </w:r>
      <w:r w:rsidRPr="00D3210A">
        <w:rPr>
          <w:b/>
        </w:rPr>
        <w:t xml:space="preserve">рублей </w:t>
      </w:r>
      <w:r w:rsidRPr="00D3210A">
        <w:rPr>
          <w:color w:val="000000" w:themeColor="text1"/>
        </w:rPr>
        <w:t>(передано с района)</w:t>
      </w:r>
      <w:r w:rsidRPr="00D3210A">
        <w:t>.</w:t>
      </w:r>
    </w:p>
    <w:p w:rsidR="001503E7" w:rsidRPr="00D3210A" w:rsidRDefault="009F6F2A" w:rsidP="008A5BA6">
      <w:pPr>
        <w:pStyle w:val="a5"/>
        <w:rPr>
          <w:color w:val="000000" w:themeColor="text1"/>
        </w:rPr>
      </w:pPr>
      <w:r w:rsidRPr="00D3210A">
        <w:rPr>
          <w:color w:val="000000" w:themeColor="text1"/>
        </w:rPr>
        <w:t xml:space="preserve">Проект бюджета составлен без </w:t>
      </w:r>
      <w:proofErr w:type="gramStart"/>
      <w:r w:rsidRPr="00D3210A">
        <w:rPr>
          <w:color w:val="000000" w:themeColor="text1"/>
        </w:rPr>
        <w:t>дефицита</w:t>
      </w:r>
      <w:r w:rsidR="000776D8" w:rsidRPr="00D3210A">
        <w:rPr>
          <w:color w:val="000000" w:themeColor="text1"/>
        </w:rPr>
        <w:t xml:space="preserve"> </w:t>
      </w:r>
      <w:r w:rsidRPr="00D3210A">
        <w:rPr>
          <w:color w:val="000000" w:themeColor="text1"/>
        </w:rPr>
        <w:t xml:space="preserve"> при</w:t>
      </w:r>
      <w:proofErr w:type="gramEnd"/>
      <w:r w:rsidRPr="00D3210A">
        <w:rPr>
          <w:color w:val="000000" w:themeColor="text1"/>
        </w:rPr>
        <w:t xml:space="preserve"> доходах </w:t>
      </w:r>
      <w:r w:rsidR="00F83FD4" w:rsidRPr="00D3210A">
        <w:rPr>
          <w:bCs/>
          <w:color w:val="000000" w:themeColor="text1"/>
        </w:rPr>
        <w:t>8 608 137,30</w:t>
      </w:r>
      <w:r w:rsidRPr="00D3210A">
        <w:rPr>
          <w:b/>
          <w:bCs/>
          <w:color w:val="000000" w:themeColor="text1"/>
        </w:rPr>
        <w:t xml:space="preserve"> </w:t>
      </w:r>
      <w:r w:rsidRPr="00D3210A">
        <w:rPr>
          <w:color w:val="000000" w:themeColor="text1"/>
        </w:rPr>
        <w:t xml:space="preserve">руб. и </w:t>
      </w:r>
      <w:r w:rsidR="000776D8" w:rsidRPr="00D3210A">
        <w:rPr>
          <w:color w:val="000000" w:themeColor="text1"/>
        </w:rPr>
        <w:t xml:space="preserve"> </w:t>
      </w:r>
      <w:r w:rsidRPr="00D3210A">
        <w:rPr>
          <w:color w:val="000000" w:themeColor="text1"/>
        </w:rPr>
        <w:t xml:space="preserve">расходах в сумме </w:t>
      </w:r>
      <w:r w:rsidR="00336EA2" w:rsidRPr="00D3210A">
        <w:rPr>
          <w:color w:val="000000" w:themeColor="text1"/>
        </w:rPr>
        <w:t xml:space="preserve"> </w:t>
      </w:r>
      <w:r w:rsidR="00F83FD4" w:rsidRPr="00D3210A">
        <w:rPr>
          <w:bCs/>
          <w:color w:val="000000" w:themeColor="text1"/>
        </w:rPr>
        <w:t>8 608 137,30</w:t>
      </w:r>
      <w:r w:rsidR="00F83FD4" w:rsidRPr="00D3210A">
        <w:rPr>
          <w:b/>
          <w:bCs/>
          <w:color w:val="000000" w:themeColor="text1"/>
        </w:rPr>
        <w:t xml:space="preserve"> </w:t>
      </w:r>
      <w:r w:rsidRPr="00D3210A">
        <w:rPr>
          <w:color w:val="000000" w:themeColor="text1"/>
        </w:rPr>
        <w:t>руб.</w:t>
      </w:r>
    </w:p>
    <w:p w:rsidR="00F01309" w:rsidRPr="00D3210A" w:rsidRDefault="00885138" w:rsidP="008A5BA6">
      <w:pPr>
        <w:pStyle w:val="a5"/>
      </w:pPr>
      <w:r w:rsidRPr="00D3210A">
        <w:rPr>
          <w:color w:val="000000" w:themeColor="text1"/>
        </w:rPr>
        <w:t xml:space="preserve">Проект бюджета </w:t>
      </w:r>
      <w:r w:rsidRPr="00D3210A">
        <w:t xml:space="preserve">расходной части бюджета на 2026 год в сумме </w:t>
      </w:r>
    </w:p>
    <w:p w:rsidR="001503E7" w:rsidRPr="00D3210A" w:rsidRDefault="0065289A" w:rsidP="008A5BA6">
      <w:pPr>
        <w:pStyle w:val="a5"/>
      </w:pPr>
      <w:r w:rsidRPr="00D3210A">
        <w:t>8 649 245,30</w:t>
      </w:r>
      <w:r w:rsidR="00F01309" w:rsidRPr="00D3210A">
        <w:t xml:space="preserve"> рублей.</w:t>
      </w:r>
    </w:p>
    <w:p w:rsidR="00F01309" w:rsidRPr="00D3210A" w:rsidRDefault="00F01309" w:rsidP="008A5BA6">
      <w:pPr>
        <w:pStyle w:val="a5"/>
      </w:pPr>
      <w:r w:rsidRPr="00D3210A">
        <w:rPr>
          <w:color w:val="000000" w:themeColor="text1"/>
        </w:rPr>
        <w:t xml:space="preserve">Проект бюджета </w:t>
      </w:r>
      <w:r w:rsidRPr="00D3210A">
        <w:t xml:space="preserve">расходной части бюджета на 2027 год в сумме </w:t>
      </w:r>
    </w:p>
    <w:p w:rsidR="00F01309" w:rsidRPr="00D3210A" w:rsidRDefault="0065289A" w:rsidP="008A5BA6">
      <w:pPr>
        <w:pStyle w:val="a5"/>
        <w:rPr>
          <w:color w:val="000000" w:themeColor="text1"/>
        </w:rPr>
      </w:pPr>
      <w:r w:rsidRPr="00D3210A">
        <w:t>7 563 145,30</w:t>
      </w:r>
      <w:r w:rsidR="00F01309" w:rsidRPr="00D3210A">
        <w:t xml:space="preserve"> рублей.</w:t>
      </w:r>
    </w:p>
    <w:p w:rsidR="00D3210A" w:rsidRPr="00D3210A" w:rsidRDefault="00D3210A" w:rsidP="0023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10A" w:rsidRPr="00D3210A" w:rsidRDefault="00D3210A" w:rsidP="0023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F2A" w:rsidRPr="00D3210A" w:rsidRDefault="00D3210A" w:rsidP="00D3210A">
      <w:pPr>
        <w:pStyle w:val="a5"/>
      </w:pPr>
      <w:proofErr w:type="spellStart"/>
      <w:r w:rsidRPr="00D3210A">
        <w:t>И.о.г</w:t>
      </w:r>
      <w:r w:rsidR="009F6F2A" w:rsidRPr="00D3210A">
        <w:t>лав</w:t>
      </w:r>
      <w:r w:rsidRPr="00D3210A">
        <w:t>ы</w:t>
      </w:r>
      <w:proofErr w:type="spellEnd"/>
      <w:r w:rsidR="009F6F2A" w:rsidRPr="00D3210A">
        <w:t xml:space="preserve"> администрации</w:t>
      </w:r>
    </w:p>
    <w:p w:rsidR="009F6F2A" w:rsidRPr="00D3210A" w:rsidRDefault="009F6F2A" w:rsidP="00D3210A">
      <w:pPr>
        <w:pStyle w:val="a5"/>
      </w:pPr>
      <w:r w:rsidRPr="00D3210A">
        <w:t>муниципального образования</w:t>
      </w:r>
    </w:p>
    <w:p w:rsidR="009F6F2A" w:rsidRPr="00D3210A" w:rsidRDefault="0065289A" w:rsidP="00D3210A">
      <w:pPr>
        <w:pStyle w:val="a5"/>
      </w:pPr>
      <w:r w:rsidRPr="00D3210A">
        <w:t>Никитинское</w:t>
      </w:r>
      <w:r w:rsidR="009F6F2A" w:rsidRPr="00D3210A">
        <w:t xml:space="preserve"> сельское поселение                                      </w:t>
      </w:r>
      <w:r w:rsidR="00D3210A" w:rsidRPr="00D3210A">
        <w:t xml:space="preserve">          </w:t>
      </w:r>
      <w:r w:rsidR="009F6F2A" w:rsidRPr="00D3210A">
        <w:t xml:space="preserve">       </w:t>
      </w:r>
      <w:proofErr w:type="spellStart"/>
      <w:r w:rsidRPr="00D3210A">
        <w:t>М.В.Мамаев</w:t>
      </w:r>
      <w:proofErr w:type="spellEnd"/>
    </w:p>
    <w:p w:rsidR="00DD360F" w:rsidRPr="00FE7D92" w:rsidRDefault="00DD360F" w:rsidP="00236E16">
      <w:pPr>
        <w:spacing w:after="0"/>
        <w:rPr>
          <w:rFonts w:ascii="Times New Roman" w:hAnsi="Times New Roman" w:cs="Times New Roman"/>
        </w:rPr>
      </w:pPr>
    </w:p>
    <w:sectPr w:rsidR="00DD360F" w:rsidRPr="00FE7D92" w:rsidSect="00C417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F2A"/>
    <w:rsid w:val="000053E2"/>
    <w:rsid w:val="00060508"/>
    <w:rsid w:val="00060BAE"/>
    <w:rsid w:val="000776D8"/>
    <w:rsid w:val="000D5505"/>
    <w:rsid w:val="000E13DC"/>
    <w:rsid w:val="000E3422"/>
    <w:rsid w:val="000E7647"/>
    <w:rsid w:val="001204CE"/>
    <w:rsid w:val="00137FF6"/>
    <w:rsid w:val="001503E7"/>
    <w:rsid w:val="001E506A"/>
    <w:rsid w:val="001F0F5D"/>
    <w:rsid w:val="00236E16"/>
    <w:rsid w:val="00247D1B"/>
    <w:rsid w:val="00267B4C"/>
    <w:rsid w:val="00272348"/>
    <w:rsid w:val="002C15D2"/>
    <w:rsid w:val="002D760F"/>
    <w:rsid w:val="002E1B68"/>
    <w:rsid w:val="002F5955"/>
    <w:rsid w:val="00336EA2"/>
    <w:rsid w:val="00342A46"/>
    <w:rsid w:val="003446A4"/>
    <w:rsid w:val="0037259B"/>
    <w:rsid w:val="003754E2"/>
    <w:rsid w:val="003C41AB"/>
    <w:rsid w:val="003D418A"/>
    <w:rsid w:val="004224D4"/>
    <w:rsid w:val="004365B3"/>
    <w:rsid w:val="004574A8"/>
    <w:rsid w:val="004A5FB4"/>
    <w:rsid w:val="004B6DB2"/>
    <w:rsid w:val="00562813"/>
    <w:rsid w:val="005907D7"/>
    <w:rsid w:val="005A7234"/>
    <w:rsid w:val="005A74F1"/>
    <w:rsid w:val="005E30E7"/>
    <w:rsid w:val="005F3945"/>
    <w:rsid w:val="00630079"/>
    <w:rsid w:val="006346E9"/>
    <w:rsid w:val="0065289A"/>
    <w:rsid w:val="00675B86"/>
    <w:rsid w:val="006C2DAD"/>
    <w:rsid w:val="006E1CB6"/>
    <w:rsid w:val="006F4637"/>
    <w:rsid w:val="006F7BC2"/>
    <w:rsid w:val="00720D34"/>
    <w:rsid w:val="00743DD7"/>
    <w:rsid w:val="007E2E93"/>
    <w:rsid w:val="00845980"/>
    <w:rsid w:val="008673E1"/>
    <w:rsid w:val="00883681"/>
    <w:rsid w:val="00885138"/>
    <w:rsid w:val="008A5BA6"/>
    <w:rsid w:val="008C0924"/>
    <w:rsid w:val="008D1F36"/>
    <w:rsid w:val="008D2018"/>
    <w:rsid w:val="008E54FD"/>
    <w:rsid w:val="00902B89"/>
    <w:rsid w:val="00924D9D"/>
    <w:rsid w:val="00953ED4"/>
    <w:rsid w:val="00960849"/>
    <w:rsid w:val="00961BE8"/>
    <w:rsid w:val="00977A1E"/>
    <w:rsid w:val="00980910"/>
    <w:rsid w:val="00984211"/>
    <w:rsid w:val="009915A1"/>
    <w:rsid w:val="009B6BFA"/>
    <w:rsid w:val="009F6F2A"/>
    <w:rsid w:val="00A02C8C"/>
    <w:rsid w:val="00A03178"/>
    <w:rsid w:val="00A177B4"/>
    <w:rsid w:val="00A22A9B"/>
    <w:rsid w:val="00A77C88"/>
    <w:rsid w:val="00A836AB"/>
    <w:rsid w:val="00AA5D8F"/>
    <w:rsid w:val="00AB496D"/>
    <w:rsid w:val="00AC2871"/>
    <w:rsid w:val="00AE3314"/>
    <w:rsid w:val="00B1261D"/>
    <w:rsid w:val="00B35406"/>
    <w:rsid w:val="00B81006"/>
    <w:rsid w:val="00B97AD6"/>
    <w:rsid w:val="00BC75A4"/>
    <w:rsid w:val="00BE17F3"/>
    <w:rsid w:val="00C35DA0"/>
    <w:rsid w:val="00C501CE"/>
    <w:rsid w:val="00C90710"/>
    <w:rsid w:val="00CA0638"/>
    <w:rsid w:val="00CA07F8"/>
    <w:rsid w:val="00CA0C15"/>
    <w:rsid w:val="00CE1951"/>
    <w:rsid w:val="00CE56EE"/>
    <w:rsid w:val="00CF0EC0"/>
    <w:rsid w:val="00D3210A"/>
    <w:rsid w:val="00D52112"/>
    <w:rsid w:val="00D53977"/>
    <w:rsid w:val="00D90EBB"/>
    <w:rsid w:val="00D946D0"/>
    <w:rsid w:val="00DA6555"/>
    <w:rsid w:val="00DB0314"/>
    <w:rsid w:val="00DC0607"/>
    <w:rsid w:val="00DC0F40"/>
    <w:rsid w:val="00DD360F"/>
    <w:rsid w:val="00E7786E"/>
    <w:rsid w:val="00EA4B50"/>
    <w:rsid w:val="00EA5532"/>
    <w:rsid w:val="00F01309"/>
    <w:rsid w:val="00F20ACF"/>
    <w:rsid w:val="00F42385"/>
    <w:rsid w:val="00F4343C"/>
    <w:rsid w:val="00F5370F"/>
    <w:rsid w:val="00F56A55"/>
    <w:rsid w:val="00F83FD4"/>
    <w:rsid w:val="00FA5C1B"/>
    <w:rsid w:val="00FB3772"/>
    <w:rsid w:val="00FB5DBF"/>
    <w:rsid w:val="00FD4150"/>
    <w:rsid w:val="00FE7D92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FC859-1FDD-4C41-BE4F-C151E2F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6F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F6F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 Spacing"/>
    <w:uiPriority w:val="1"/>
    <w:qFormat/>
    <w:rsid w:val="009F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9F6F2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F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75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User</cp:lastModifiedBy>
  <cp:revision>55</cp:revision>
  <cp:lastPrinted>2024-12-09T05:28:00Z</cp:lastPrinted>
  <dcterms:created xsi:type="dcterms:W3CDTF">2018-10-22T04:55:00Z</dcterms:created>
  <dcterms:modified xsi:type="dcterms:W3CDTF">2024-12-09T05:28:00Z</dcterms:modified>
</cp:coreProperties>
</file>