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F6D" w:rsidRPr="00290B82" w:rsidRDefault="00791F6D" w:rsidP="00791F6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290B8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791F6D" w:rsidRPr="00290B82" w:rsidRDefault="00791F6D" w:rsidP="00791F6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290B8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91F6D" w:rsidRPr="00290B82" w:rsidRDefault="00791F6D" w:rsidP="00791F6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290B82">
        <w:rPr>
          <w:rFonts w:ascii="Times New Roman" w:hAnsi="Times New Roman" w:cs="Times New Roman"/>
          <w:sz w:val="28"/>
          <w:szCs w:val="28"/>
        </w:rPr>
        <w:t>НИКИТИНСКОЕ СЕЛЬСКОЕ ПОСЕЛЕНИЕ</w:t>
      </w:r>
    </w:p>
    <w:p w:rsidR="00791F6D" w:rsidRPr="00290B82" w:rsidRDefault="00791F6D" w:rsidP="00791F6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290B82">
        <w:rPr>
          <w:rFonts w:ascii="Times New Roman" w:hAnsi="Times New Roman" w:cs="Times New Roman"/>
          <w:sz w:val="28"/>
          <w:szCs w:val="28"/>
        </w:rPr>
        <w:t>СУРСКОГО РАЙОНА УЛЬЯНОВСКОЙ ОБЛАСТИ</w:t>
      </w:r>
    </w:p>
    <w:p w:rsidR="00791F6D" w:rsidRPr="00290B82" w:rsidRDefault="00791F6D" w:rsidP="00791F6D">
      <w:pPr>
        <w:pStyle w:val="a6"/>
        <w:rPr>
          <w:sz w:val="28"/>
          <w:szCs w:val="28"/>
        </w:rPr>
      </w:pPr>
    </w:p>
    <w:p w:rsidR="00791F6D" w:rsidRPr="00791F6D" w:rsidRDefault="00791F6D" w:rsidP="00791F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F6D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791F6D" w:rsidRPr="00D43D3B" w:rsidRDefault="000D609B" w:rsidP="00D43D3B">
      <w:pPr>
        <w:pStyle w:val="a6"/>
        <w:rPr>
          <w:color w:val="000000" w:themeColor="text1"/>
          <w:sz w:val="28"/>
          <w:szCs w:val="28"/>
          <w:u w:val="single"/>
        </w:rPr>
      </w:pPr>
      <w:r w:rsidRPr="00D43D3B">
        <w:rPr>
          <w:color w:val="000000" w:themeColor="text1"/>
          <w:sz w:val="28"/>
          <w:szCs w:val="28"/>
          <w:u w:val="single"/>
        </w:rPr>
        <w:t xml:space="preserve">26 </w:t>
      </w:r>
      <w:proofErr w:type="gramStart"/>
      <w:r w:rsidRPr="00D43D3B">
        <w:rPr>
          <w:color w:val="000000" w:themeColor="text1"/>
          <w:sz w:val="28"/>
          <w:szCs w:val="28"/>
          <w:u w:val="single"/>
        </w:rPr>
        <w:t xml:space="preserve">ноября </w:t>
      </w:r>
      <w:r w:rsidR="00791F6D" w:rsidRPr="00D43D3B">
        <w:rPr>
          <w:color w:val="000000" w:themeColor="text1"/>
          <w:sz w:val="28"/>
          <w:szCs w:val="28"/>
          <w:u w:val="single"/>
        </w:rPr>
        <w:t xml:space="preserve"> 2024</w:t>
      </w:r>
      <w:proofErr w:type="gramEnd"/>
      <w:r w:rsidR="00791F6D" w:rsidRPr="00D43D3B">
        <w:rPr>
          <w:color w:val="000000" w:themeColor="text1"/>
          <w:sz w:val="28"/>
          <w:szCs w:val="28"/>
          <w:u w:val="single"/>
        </w:rPr>
        <w:t xml:space="preserve"> </w:t>
      </w:r>
      <w:r w:rsidR="00791F6D" w:rsidRPr="00D43D3B">
        <w:rPr>
          <w:color w:val="000000" w:themeColor="text1"/>
          <w:sz w:val="28"/>
          <w:szCs w:val="28"/>
        </w:rPr>
        <w:t xml:space="preserve">                                         </w:t>
      </w:r>
      <w:r w:rsidR="00D43D3B">
        <w:rPr>
          <w:color w:val="000000" w:themeColor="text1"/>
          <w:sz w:val="28"/>
          <w:szCs w:val="28"/>
        </w:rPr>
        <w:t xml:space="preserve">                         </w:t>
      </w:r>
      <w:r w:rsidR="00791F6D" w:rsidRPr="00D43D3B">
        <w:rPr>
          <w:color w:val="000000" w:themeColor="text1"/>
          <w:sz w:val="28"/>
          <w:szCs w:val="28"/>
        </w:rPr>
        <w:t xml:space="preserve">             </w:t>
      </w:r>
      <w:r w:rsidR="00791F6D" w:rsidRPr="00D43D3B">
        <w:rPr>
          <w:color w:val="000000" w:themeColor="text1"/>
          <w:sz w:val="28"/>
          <w:szCs w:val="28"/>
          <w:u w:val="single"/>
        </w:rPr>
        <w:t xml:space="preserve">№   </w:t>
      </w:r>
      <w:r w:rsidRPr="00D43D3B">
        <w:rPr>
          <w:color w:val="000000" w:themeColor="text1"/>
          <w:sz w:val="28"/>
          <w:szCs w:val="28"/>
          <w:u w:val="single"/>
        </w:rPr>
        <w:t>1</w:t>
      </w:r>
      <w:r w:rsidR="00D43D3B">
        <w:rPr>
          <w:color w:val="000000" w:themeColor="text1"/>
          <w:sz w:val="28"/>
          <w:szCs w:val="28"/>
          <w:u w:val="single"/>
        </w:rPr>
        <w:t>1</w:t>
      </w:r>
      <w:bookmarkStart w:id="0" w:name="_GoBack"/>
      <w:bookmarkEnd w:id="0"/>
      <w:r w:rsidRPr="00D43D3B">
        <w:rPr>
          <w:color w:val="000000" w:themeColor="text1"/>
          <w:sz w:val="28"/>
          <w:szCs w:val="28"/>
          <w:u w:val="single"/>
        </w:rPr>
        <w:t>/39</w:t>
      </w:r>
      <w:r w:rsidR="00791F6D" w:rsidRPr="00D43D3B">
        <w:rPr>
          <w:color w:val="000000" w:themeColor="text1"/>
          <w:sz w:val="28"/>
          <w:szCs w:val="28"/>
          <w:u w:val="single"/>
        </w:rPr>
        <w:t xml:space="preserve">      </w:t>
      </w:r>
    </w:p>
    <w:p w:rsidR="00791F6D" w:rsidRPr="00D43D3B" w:rsidRDefault="00791F6D" w:rsidP="00791F6D">
      <w:pPr>
        <w:pStyle w:val="a6"/>
        <w:rPr>
          <w:color w:val="000000" w:themeColor="text1"/>
          <w:u w:val="single"/>
        </w:rPr>
      </w:pPr>
      <w:r w:rsidRPr="00D43D3B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 w:rsidRPr="00D43D3B">
        <w:rPr>
          <w:color w:val="000000" w:themeColor="text1"/>
          <w:u w:val="single"/>
        </w:rPr>
        <w:t>Экз</w:t>
      </w:r>
      <w:proofErr w:type="spellEnd"/>
      <w:r w:rsidRPr="00D43D3B">
        <w:rPr>
          <w:color w:val="000000" w:themeColor="text1"/>
          <w:u w:val="single"/>
        </w:rPr>
        <w:t xml:space="preserve"> №___</w:t>
      </w:r>
    </w:p>
    <w:p w:rsidR="00791F6D" w:rsidRPr="00791F6D" w:rsidRDefault="00791F6D" w:rsidP="00791F6D">
      <w:pPr>
        <w:pStyle w:val="a6"/>
        <w:jc w:val="center"/>
      </w:pPr>
      <w:r w:rsidRPr="00791F6D">
        <w:t>с.   Выползово</w:t>
      </w:r>
    </w:p>
    <w:p w:rsidR="00791F6D" w:rsidRPr="00791F6D" w:rsidRDefault="00791F6D" w:rsidP="00791F6D">
      <w:pPr>
        <w:pStyle w:val="a6"/>
        <w:jc w:val="center"/>
      </w:pPr>
    </w:p>
    <w:p w:rsidR="00791F6D" w:rsidRPr="00791F6D" w:rsidRDefault="00791F6D" w:rsidP="00791F6D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F6D">
        <w:rPr>
          <w:rFonts w:ascii="Times New Roman" w:hAnsi="Times New Roman" w:cs="Times New Roman"/>
          <w:b/>
          <w:sz w:val="28"/>
          <w:szCs w:val="28"/>
        </w:rPr>
        <w:t>Об утверждении Положения об использовании служебного автотранспорта в администрации муниципального  образования  Никитинское  сельского поселения Сурского района Ульяновской области в служебных целях</w:t>
      </w:r>
    </w:p>
    <w:p w:rsidR="00C31EA2" w:rsidRPr="00791F6D" w:rsidRDefault="00C31EA2" w:rsidP="0079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74B" w:rsidRPr="00791F6D" w:rsidRDefault="00C31EA2" w:rsidP="0079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F6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36 Федерального закона от 06.10.2003 N 131-ФЗ "Об общих принципах организации местного самоуправления в Российской Федерации", в соответствии</w:t>
      </w:r>
      <w:r w:rsidR="0006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F6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791F6D" w:rsidRPr="0079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муниципального образования Никитинское </w:t>
      </w:r>
      <w:r w:rsidRPr="00791F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 w:rsidR="00791F6D" w:rsidRPr="0079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79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791F6D" w:rsidRPr="00791F6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F6D" w:rsidRPr="00791F6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Сурского</w:t>
      </w:r>
      <w:r w:rsidRPr="0079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791F6D" w:rsidRPr="0079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Ульяновской области</w:t>
      </w:r>
      <w:r w:rsidRPr="0079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рационального расходования бюджетных средств, упорядочения использования служебного автотранспорта в администрации </w:t>
      </w:r>
      <w:r w:rsidR="00791F6D" w:rsidRPr="0079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Никитинское </w:t>
      </w:r>
      <w:r w:rsidRPr="00791F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 w:rsidR="00791F6D" w:rsidRPr="00791F6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791F6D" w:rsidRPr="00791F6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</w:t>
      </w:r>
      <w:r w:rsidR="00791F6D" w:rsidRPr="0079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муниципального образования Никитинское сельское </w:t>
      </w:r>
      <w:r w:rsidRPr="00791F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791F6D" w:rsidRPr="00791F6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F6D" w:rsidRPr="0079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791F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91F6D" w:rsidRPr="0079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79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об использовании служебного автотранспорта в администрации </w:t>
      </w:r>
      <w:r w:rsidR="00791F6D" w:rsidRPr="0079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Никитинское сельское поселение Сурского района Ульяновской области </w:t>
      </w:r>
      <w:r w:rsidRPr="0079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служебных целях (Приложение).</w:t>
      </w:r>
      <w:r w:rsidR="0066474B" w:rsidRPr="0079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2</w:t>
      </w:r>
      <w:r w:rsidR="00791F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474B" w:rsidRPr="0079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силу </w:t>
      </w:r>
      <w:r w:rsidR="0079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следующий день после дня </w:t>
      </w:r>
      <w:r w:rsidR="0066474B" w:rsidRPr="0079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r w:rsidR="0079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4B" w:rsidRPr="0079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опубликования.</w:t>
      </w:r>
    </w:p>
    <w:p w:rsidR="0066474B" w:rsidRPr="00791F6D" w:rsidRDefault="0066474B" w:rsidP="0079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EA2" w:rsidRPr="009C1C48" w:rsidRDefault="00C31EA2" w:rsidP="006647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74B" w:rsidRPr="0066474B" w:rsidRDefault="0066474B" w:rsidP="00664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1F6D" w:rsidRPr="00791F6D" w:rsidRDefault="00791F6D" w:rsidP="00791F6D">
      <w:pPr>
        <w:spacing w:after="20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F6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791F6D" w:rsidRPr="00791F6D" w:rsidRDefault="00791F6D" w:rsidP="00791F6D">
      <w:pPr>
        <w:spacing w:after="20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Никитинское сельское поселение </w:t>
      </w:r>
    </w:p>
    <w:p w:rsidR="0066474B" w:rsidRPr="00791F6D" w:rsidRDefault="00791F6D" w:rsidP="00791F6D">
      <w:pPr>
        <w:spacing w:after="20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Сурского района Ульяновской области                                </w:t>
      </w:r>
      <w:proofErr w:type="spellStart"/>
      <w:r w:rsidRPr="00791F6D">
        <w:rPr>
          <w:rFonts w:ascii="Times New Roman" w:eastAsia="Times New Roman" w:hAnsi="Times New Roman" w:cs="Times New Roman"/>
          <w:sz w:val="28"/>
          <w:szCs w:val="28"/>
          <w:lang w:eastAsia="ru-RU"/>
        </w:rPr>
        <w:t>Ю.М.Долгановский</w:t>
      </w:r>
      <w:proofErr w:type="spellEnd"/>
      <w:r w:rsidRPr="0079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474B" w:rsidRPr="009C1C48" w:rsidRDefault="0066474B" w:rsidP="0066474B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74B" w:rsidRPr="009C1C48" w:rsidRDefault="0066474B" w:rsidP="00664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74B" w:rsidRPr="009C1C48" w:rsidRDefault="0066474B" w:rsidP="0066474B">
      <w:pPr>
        <w:autoSpaceDE w:val="0"/>
        <w:autoSpaceDN w:val="0"/>
        <w:adjustRightInd w:val="0"/>
        <w:spacing w:before="240"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74B" w:rsidRPr="009C1C48" w:rsidRDefault="0066474B" w:rsidP="00664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74B" w:rsidRPr="009C1C48" w:rsidRDefault="0066474B" w:rsidP="00664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74B" w:rsidRPr="009C1C48" w:rsidRDefault="0066474B" w:rsidP="00664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74B" w:rsidRDefault="0066474B" w:rsidP="00664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D7F75" w:rsidRDefault="005D7F75" w:rsidP="00664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F75" w:rsidRPr="009C1C48" w:rsidRDefault="005D7F75" w:rsidP="00664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EA2" w:rsidRPr="009C1C48" w:rsidRDefault="00C31EA2" w:rsidP="0066474B">
      <w:pPr>
        <w:autoSpaceDE w:val="0"/>
        <w:autoSpaceDN w:val="0"/>
        <w:adjustRightInd w:val="0"/>
        <w:spacing w:before="240"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C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</w:p>
    <w:p w:rsidR="0066474B" w:rsidRPr="005D7F75" w:rsidRDefault="0066474B" w:rsidP="0066474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66474B" w:rsidRPr="005D7F75" w:rsidRDefault="005D7F75" w:rsidP="0066474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474B" w:rsidRPr="005D7F75" w:rsidRDefault="0066474B" w:rsidP="00664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74B" w:rsidRPr="00067D0A" w:rsidRDefault="0066474B" w:rsidP="0066474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66474B" w:rsidRPr="00067D0A" w:rsidRDefault="0066474B" w:rsidP="0066474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использовании служебного автотранспорта в администрации сельского поселения в служебных целях</w:t>
      </w:r>
    </w:p>
    <w:p w:rsidR="0066474B" w:rsidRPr="005D7F75" w:rsidRDefault="0066474B" w:rsidP="00664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74B" w:rsidRPr="005D7F75" w:rsidRDefault="0066474B" w:rsidP="00664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Настоящее Положение об использовании служебного автотранспорта сотрудниками администрации сельского поселения в служебных целях (далее - Положение) разработано в целях эффективного использования автотранспортных средств, принадлежащих </w:t>
      </w:r>
      <w:r w:rsidR="005D7F75"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 образованию Никитинское </w:t>
      </w: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 w:rsidR="005D7F75"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5D7F75"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Сурского </w:t>
      </w: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5D7F75"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определяет права, обязанности администрации, сотрудников и водителя автомобиля, а также порядок предоставления, использования и эксплуатации сотрудниками администрации служебного автотранспортного средства администрации (далее - автомобиль).</w:t>
      </w:r>
    </w:p>
    <w:p w:rsidR="0066474B" w:rsidRPr="005D7F75" w:rsidRDefault="0066474B" w:rsidP="006647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74B" w:rsidRPr="00067D0A" w:rsidRDefault="0066474B" w:rsidP="0066474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66474B" w:rsidRPr="005D7F75" w:rsidRDefault="0066474B" w:rsidP="00664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74B" w:rsidRPr="005D7F75" w:rsidRDefault="0066474B" w:rsidP="005D7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Автомобиль, используемый сотрудниками Администрации под управлением водителя автомобиля Администрации (далее - водитель администрации), а также предоставляемый должностному лицу Администрации в непосредственное управ</w:t>
      </w:r>
      <w:r w:rsidR="005D7F75"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ление, является собственностью муниципального образования</w:t>
      </w: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74B" w:rsidRPr="005D7F75" w:rsidRDefault="0066474B" w:rsidP="005D7F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Автомобиль используется сотрудниками Администрации в служебных целях под управлением водителя администрации по согласованию с главой сельского поселения.</w:t>
      </w:r>
    </w:p>
    <w:p w:rsidR="0066474B" w:rsidRPr="005D7F75" w:rsidRDefault="0066474B" w:rsidP="005D7F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Автомобиль предоставляется должностному лицу Администрации в непосредственное управление, занимающему должность, предполагающую предоставление служебного автомобиля, или в должностные обязанности которого входит выполнение работы, связанной с частыми служебными поездками, с оперативным решением задач, в том числе и в нерабочее время.</w:t>
      </w:r>
    </w:p>
    <w:p w:rsidR="0066474B" w:rsidRPr="005D7F75" w:rsidRDefault="0066474B" w:rsidP="005D7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74B" w:rsidRPr="00067D0A" w:rsidRDefault="0066474B" w:rsidP="005D7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использования автомобиля</w:t>
      </w:r>
    </w:p>
    <w:p w:rsidR="0066474B" w:rsidRPr="005D7F75" w:rsidRDefault="0066474B" w:rsidP="005D7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74B" w:rsidRPr="005D7F75" w:rsidRDefault="0066474B" w:rsidP="005D7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Автомобиль используется только для целей, связанных с исполнением функциональных (должностных) обязанностей должностными лицами и сотрудниками Администрации.</w:t>
      </w:r>
    </w:p>
    <w:p w:rsidR="0066474B" w:rsidRPr="005D7F75" w:rsidRDefault="0066474B" w:rsidP="005D7F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 целью оперативного решения вопросов, связанных с исполнением функциональных (должностных) обязанностей, и эффективного (экономного) расходования средств бюджета сельского поселения:</w:t>
      </w:r>
    </w:p>
    <w:p w:rsidR="0066474B" w:rsidRPr="005D7F75" w:rsidRDefault="0066474B" w:rsidP="005D7F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Администрации могут использовать автомобиль в нерабочее время, в выходные и праздничные дни;</w:t>
      </w:r>
    </w:p>
    <w:p w:rsidR="005D7F75" w:rsidRPr="005D7F75" w:rsidRDefault="0066474B" w:rsidP="005D7F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5D7F75"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может использовать автомобиль в нерабочее врем</w:t>
      </w:r>
      <w:r w:rsidR="005D7F75"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я, в выходные, праздничные дни.</w:t>
      </w:r>
    </w:p>
    <w:p w:rsidR="0066474B" w:rsidRPr="005D7F75" w:rsidRDefault="0066474B" w:rsidP="005D7F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Право на управление автомобилем имеет:</w:t>
      </w:r>
    </w:p>
    <w:p w:rsidR="0066474B" w:rsidRPr="005D7F75" w:rsidRDefault="0066474B" w:rsidP="005D7F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 администрации;</w:t>
      </w:r>
    </w:p>
    <w:p w:rsidR="0066474B" w:rsidRPr="005D7F75" w:rsidRDefault="0066474B" w:rsidP="005D7F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Администрации, в непосредственное управление которого предоставлен автомобиль.</w:t>
      </w:r>
    </w:p>
    <w:p w:rsidR="0066474B" w:rsidRPr="005D7F75" w:rsidRDefault="0066474B" w:rsidP="005D7F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Общим условием допуска должностного лица Администрации к управлению служебным автомобилем без водителя является наличие у него:</w:t>
      </w:r>
    </w:p>
    <w:p w:rsidR="0066474B" w:rsidRPr="005D7F75" w:rsidRDefault="0066474B" w:rsidP="005D7F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водительского удостоверения категории, соответствующей типу автомобиля;</w:t>
      </w:r>
    </w:p>
    <w:p w:rsidR="0066474B" w:rsidRPr="005D7F75" w:rsidRDefault="0066474B" w:rsidP="005D7F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стажа вождения автомобиля не менее трех лет.</w:t>
      </w:r>
    </w:p>
    <w:p w:rsidR="0066474B" w:rsidRPr="005D7F75" w:rsidRDefault="0066474B" w:rsidP="005D7F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На лиц, указанных в пункте 2.3, в обязательном порядке оформляется путевой лист.</w:t>
      </w:r>
    </w:p>
    <w:p w:rsidR="0066474B" w:rsidRPr="005D7F75" w:rsidRDefault="0066474B" w:rsidP="005D7F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Путевой лист является основным документом учета работы автомобиля и заполнение всех его граф обязательно. Путевой лист, выдаваемый лицам, указанным в пункте 2.3, должен иметь дату выдачи. </w:t>
      </w:r>
    </w:p>
    <w:p w:rsidR="0066474B" w:rsidRPr="005D7F75" w:rsidRDefault="0066474B" w:rsidP="005D7F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Путевой лист выписывается на автомобиль и выдается лицам, указанным в пункте 2.3, перед выездом.</w:t>
      </w:r>
    </w:p>
    <w:p w:rsidR="0066474B" w:rsidRPr="005D7F75" w:rsidRDefault="0066474B" w:rsidP="005D7F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Путевые листы регистрируются в журнале путевых листов и подлежат хранению в отделе бухгалтерского учета Администрации.</w:t>
      </w:r>
    </w:p>
    <w:p w:rsidR="0066474B" w:rsidRPr="005D7F75" w:rsidRDefault="0066474B" w:rsidP="005D7F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2.9. Сотрудник, использующий автомобиль, заверяет в путевом листе время выезда и возвращения автомобиля и проверяет правильность записи маршрута водителем администрации.</w:t>
      </w:r>
    </w:p>
    <w:p w:rsidR="0066474B" w:rsidRPr="005D7F75" w:rsidRDefault="0066474B" w:rsidP="005D7F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Использование автомобиля после установленного окончания рабочего времени, а так же в выходные и праздничные дни запрещается за исключением случаев, указанных в пункте 2.2 настоящего Положения.</w:t>
      </w:r>
    </w:p>
    <w:p w:rsidR="0066474B" w:rsidRPr="005D7F75" w:rsidRDefault="0066474B" w:rsidP="005D7F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В случае использования автомобиля сверхустановленного режима работы, а также срочных выездов должностное лицо или сотрудник Администрации информирует об этом главу</w:t>
      </w:r>
      <w:r w:rsidR="005D7F75"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вносит соответствующую запись в путевом листе.</w:t>
      </w:r>
    </w:p>
    <w:p w:rsidR="0066474B" w:rsidRPr="005D7F75" w:rsidRDefault="0066474B" w:rsidP="005D7F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Движение автомобиля в пределах </w:t>
      </w:r>
      <w:r w:rsidR="005D7F75"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Ульяновской области </w:t>
      </w: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служебной необходимости, выезд автомобиля за пределы </w:t>
      </w:r>
      <w:r w:rsidR="005D7F75"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Ульяновской области </w:t>
      </w: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только с оформлением служебной командировки.</w:t>
      </w:r>
    </w:p>
    <w:p w:rsidR="0066474B" w:rsidRPr="005D7F75" w:rsidRDefault="0066474B" w:rsidP="005D7F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Оставление автомобиля без присмотра вне объектов Администрации, парковка вне охраняемых стоянок запрещается.</w:t>
      </w:r>
    </w:p>
    <w:p w:rsidR="0066474B" w:rsidRPr="005D7F75" w:rsidRDefault="0066474B" w:rsidP="005D7F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Лица, указанные в пункте 2.3, контролируют надлежащее использование имеющегося в их распоряжении автомобиля, экономное расходование средств на его содержание и эксплуатацию.</w:t>
      </w:r>
    </w:p>
    <w:p w:rsidR="0066474B" w:rsidRPr="005D7F75" w:rsidRDefault="0066474B" w:rsidP="005D7F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В случае нарушения установленного Положением порядка использования автомобиля проводится служебное разбирательство для установления виновных лиц.</w:t>
      </w:r>
    </w:p>
    <w:p w:rsidR="0066474B" w:rsidRPr="005D7F75" w:rsidRDefault="0066474B" w:rsidP="005D7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74B" w:rsidRPr="00067D0A" w:rsidRDefault="0066474B" w:rsidP="005D7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Права и обязанности водителя администрации, должностного лица Администрации, в непосредственное управление которому предоставлен автомобиль, при использовании, управлении и эксплуатации автомобиля</w:t>
      </w:r>
    </w:p>
    <w:p w:rsidR="0066474B" w:rsidRPr="005D7F75" w:rsidRDefault="0066474B" w:rsidP="005D7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74B" w:rsidRPr="005D7F75" w:rsidRDefault="0066474B" w:rsidP="005D7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Автомобиль закрепляется за водителем администрации и должностным лицом Администрации, в непосредственное управление которому предоставлен автомобиль (далее - ответственные за эксплуатацию автомобиля), на основании распоряжения главы</w:t>
      </w:r>
      <w:r w:rsidR="00F0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66474B" w:rsidRPr="005D7F75" w:rsidRDefault="0066474B" w:rsidP="005D7F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Ответственные за эксплуатацию автомобиля, при управлении автомобилем обязаны соблюдать Правила дорожного движения.</w:t>
      </w:r>
    </w:p>
    <w:p w:rsidR="0066474B" w:rsidRPr="005D7F75" w:rsidRDefault="0066474B" w:rsidP="005D7F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01F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 Автомобиль базируется </w:t>
      </w:r>
      <w:r w:rsidR="00F01F9B" w:rsidRPr="00F01F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территории поселения </w:t>
      </w:r>
      <w:r w:rsidR="00F01F9B"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закрепленно</w:t>
      </w:r>
      <w:r w:rsidR="00F01F9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01F9B"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место хранения</w:t>
      </w:r>
    </w:p>
    <w:p w:rsidR="0066474B" w:rsidRPr="005D7F75" w:rsidRDefault="0066474B" w:rsidP="005D7F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Ответственные за эксплуатацию автомобиля, прибыв на работу, производят внешний осмотр автомобиля, проверяют техническое состояние автомобиля, вносят в путевой лист показание спидометра, данные о наличии горючего, получают путевую документацию.</w:t>
      </w:r>
    </w:p>
    <w:p w:rsidR="0066474B" w:rsidRPr="005D7F75" w:rsidRDefault="0066474B" w:rsidP="005D7F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После установленного окончания рабочего времени ответственные за эксплуатацию автомобиля ставят автомобиль в закрепленное Администрацией место хранения.</w:t>
      </w:r>
    </w:p>
    <w:p w:rsidR="0066474B" w:rsidRPr="005D7F75" w:rsidRDefault="0066474B" w:rsidP="005D7F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Ответственные за эксплуатацию автомобиля обязаны:</w:t>
      </w:r>
    </w:p>
    <w:p w:rsidR="0066474B" w:rsidRPr="005D7F75" w:rsidRDefault="0066474B" w:rsidP="005D7F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предоставленный автомобиль только по прямому назначению;</w:t>
      </w:r>
    </w:p>
    <w:p w:rsidR="0066474B" w:rsidRPr="005D7F75" w:rsidRDefault="0066474B" w:rsidP="005D7F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установленные заводом-изготовителем автомобиля Правила и нормы технической эксплуатации автомобиля;</w:t>
      </w:r>
    </w:p>
    <w:p w:rsidR="0066474B" w:rsidRPr="005D7F75" w:rsidRDefault="0066474B" w:rsidP="005D7F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эксплуатировать автомобиль в неисправном состоянии;</w:t>
      </w:r>
    </w:p>
    <w:p w:rsidR="0066474B" w:rsidRPr="005D7F75" w:rsidRDefault="0066474B" w:rsidP="005D7F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незамедлительно, при выявлении каких-либо неисправностей в работе автомобиля, прекращать его эксплуатацию с одновременным уведомлением об этом главы </w:t>
      </w:r>
      <w:r w:rsidR="00F0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поселения;</w:t>
      </w:r>
    </w:p>
    <w:p w:rsidR="0066474B" w:rsidRPr="005D7F75" w:rsidRDefault="0066474B" w:rsidP="005D7F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приступать к управлению автомобилем в случаях, если по состоянию здоровья не был допущен медицинским специалистом к управлению автомобилем;</w:t>
      </w:r>
    </w:p>
    <w:p w:rsidR="0066474B" w:rsidRPr="005D7F75" w:rsidRDefault="0066474B" w:rsidP="005D7F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автомобиль в надлежащем виде, соблюдать порядок и чистоту;</w:t>
      </w:r>
    </w:p>
    <w:p w:rsidR="0066474B" w:rsidRPr="005D7F75" w:rsidRDefault="0066474B" w:rsidP="005D7F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автомобиль только на специально отведенных для стоянки/парковки автомобилей безопасных местах;</w:t>
      </w:r>
    </w:p>
    <w:p w:rsidR="0066474B" w:rsidRPr="005D7F75" w:rsidRDefault="0066474B" w:rsidP="005D7F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периодичность предоставления автомобиля на техническое обслуживание;</w:t>
      </w:r>
    </w:p>
    <w:p w:rsidR="0066474B" w:rsidRPr="005D7F75" w:rsidRDefault="0066474B" w:rsidP="005D7F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внутреннего трудового распорядка Администрации.</w:t>
      </w:r>
    </w:p>
    <w:p w:rsidR="0066474B" w:rsidRPr="005D7F75" w:rsidRDefault="0066474B" w:rsidP="005D7F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Ответственные за эксплуатацию автомобиля несут ответственность, предусмотренную действующим законодательством, настоящим Положением и иными внутренними документами, действующими в Администрации.</w:t>
      </w:r>
    </w:p>
    <w:p w:rsidR="0066474B" w:rsidRPr="005D7F75" w:rsidRDefault="0066474B" w:rsidP="005D7F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Внесение каких-либо изменений в конструкцию или комплектацию предоставленного автомобиля запрещено.</w:t>
      </w:r>
    </w:p>
    <w:p w:rsidR="0066474B" w:rsidRPr="005D7F75" w:rsidRDefault="0066474B" w:rsidP="005D7F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В целях безопасности управления, использования и эксплуатации автомобиля категорически запрещается (за исключением особого распоряжения главы сельского поселения):</w:t>
      </w:r>
    </w:p>
    <w:p w:rsidR="0066474B" w:rsidRPr="005D7F75" w:rsidRDefault="0066474B" w:rsidP="005D7F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перевозку пассажиров, не являющихся сотрудниками Администрации;</w:t>
      </w:r>
    </w:p>
    <w:p w:rsidR="0066474B" w:rsidRPr="005D7F75" w:rsidRDefault="0066474B" w:rsidP="005D7F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перевозку грузов, не принадлежащих Администрации;</w:t>
      </w:r>
    </w:p>
    <w:p w:rsidR="0066474B" w:rsidRPr="005D7F75" w:rsidRDefault="0066474B" w:rsidP="005D7F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буксировку транспортных средств, не принадлежащих Администрации, с помощью автомобиля.</w:t>
      </w:r>
    </w:p>
    <w:p w:rsidR="0066474B" w:rsidRPr="005D7F75" w:rsidRDefault="0066474B" w:rsidP="005D7F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Запрещается управление, использование и эксплуатация автомобиля ответственными за эксплуатацию автомобиля во время своего очередного и дополнительного отпусков или периода временной нетрудоспособности.</w:t>
      </w:r>
    </w:p>
    <w:p w:rsidR="0066474B" w:rsidRPr="005D7F75" w:rsidRDefault="0066474B" w:rsidP="005D7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74B" w:rsidRPr="00067D0A" w:rsidRDefault="0066474B" w:rsidP="005D7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Эксплуатация и техническое обслуживание автомобиля</w:t>
      </w:r>
    </w:p>
    <w:p w:rsidR="0066474B" w:rsidRPr="005D7F75" w:rsidRDefault="0066474B" w:rsidP="005D7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74B" w:rsidRPr="005D7F75" w:rsidRDefault="0066474B" w:rsidP="005D7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 целях организации эксплуатации транспортных средств руководствоваться распоряжениями Министерства транспорта РФ:</w:t>
      </w:r>
    </w:p>
    <w:p w:rsidR="0066474B" w:rsidRPr="005D7F75" w:rsidRDefault="0066474B" w:rsidP="005D7F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06.09.2002 г. N РД-3112199-1089-02 "Нормы сроков службы стартерных свинцово-кислотных аккумуляторных батарей автотранспортных средств и автопогрузчиков";</w:t>
      </w:r>
    </w:p>
    <w:p w:rsidR="0066474B" w:rsidRPr="005D7F75" w:rsidRDefault="0066474B" w:rsidP="005D7F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21.01.2004 г. N АК-9-р "Об утверждении и введении в действие документа "правила эксплуатации автомобильных шин";</w:t>
      </w:r>
    </w:p>
    <w:p w:rsidR="0066474B" w:rsidRPr="005D7F75" w:rsidRDefault="0066474B" w:rsidP="005D7F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14.03.2008 г. N АМ-23-р "О введении в действие методических рекомендаций "Нормы расхода топлива и смазочных материалов на автомобильном транспорте".</w:t>
      </w:r>
    </w:p>
    <w:p w:rsidR="0066474B" w:rsidRPr="005D7F75" w:rsidRDefault="0066474B" w:rsidP="005D7F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Администрация не компенсирует сотруднику любые виды штрафов, связанные с невыполнением или ненадлежащим выполнением ответственными за эксплуатацию автомобиля своих обязательств в соответствии с действующим законодательством, настоящим Положением и другими внутренними документами Администрации. Администрация не возмещает ответственным за эксплуатацию автомобиля никакие расходы, связанные с эксплуатацией автомобиля, если они не оформлены документами строгой финансовой отчетности.</w:t>
      </w:r>
    </w:p>
    <w:p w:rsidR="0066474B" w:rsidRPr="005D7F75" w:rsidRDefault="0066474B" w:rsidP="005D7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74B" w:rsidRPr="00067D0A" w:rsidRDefault="0066474B" w:rsidP="005D7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Антитеррористическая защищенность</w:t>
      </w:r>
    </w:p>
    <w:p w:rsidR="0066474B" w:rsidRPr="005D7F75" w:rsidRDefault="0066474B" w:rsidP="005D7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74B" w:rsidRPr="005D7F75" w:rsidRDefault="0066474B" w:rsidP="005D7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Ответственные за эксплуатацию автомобиля обязаны соблюдать меры антитеррористической безопасности:</w:t>
      </w:r>
    </w:p>
    <w:p w:rsidR="0066474B" w:rsidRPr="005D7F75" w:rsidRDefault="0066474B" w:rsidP="005D7F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оставлять без присмотра автомобиль;</w:t>
      </w:r>
    </w:p>
    <w:p w:rsidR="0066474B" w:rsidRPr="005D7F75" w:rsidRDefault="0066474B" w:rsidP="005D7F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эксплуатацией автомобиля проводить визуальный контроль днища, багажника, салона автомобиля на наличие посторонних предметов:</w:t>
      </w:r>
    </w:p>
    <w:p w:rsidR="0066474B" w:rsidRPr="005D7F75" w:rsidRDefault="0066474B" w:rsidP="005D7F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посторонних предметов, принять необходимые меры по информированию компетентных органов (ОМВД, УФСБ, МЧС, прокуратура).</w:t>
      </w:r>
    </w:p>
    <w:p w:rsidR="0066474B" w:rsidRPr="005D7F75" w:rsidRDefault="0066474B" w:rsidP="005D7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74B" w:rsidRPr="00067D0A" w:rsidRDefault="0066474B" w:rsidP="005D7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Страхование автомобилей</w:t>
      </w:r>
    </w:p>
    <w:p w:rsidR="0066474B" w:rsidRPr="005D7F75" w:rsidRDefault="0066474B" w:rsidP="005D7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74B" w:rsidRPr="005D7F75" w:rsidRDefault="0066474B" w:rsidP="005D7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Автомобиль застрахован в соответствии с Законом Российской Федерации "Об обязательном страховании гражданской ответственности владельцев транспортных средств".</w:t>
      </w:r>
    </w:p>
    <w:p w:rsidR="0066474B" w:rsidRPr="005D7F75" w:rsidRDefault="0066474B" w:rsidP="005D7F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При причинении ущерба автомобилю в случае дорожно-транспортного происшествия ответственные за эксплуатацию автомобиля обязаны:</w:t>
      </w:r>
    </w:p>
    <w:p w:rsidR="0066474B" w:rsidRPr="005D7F75" w:rsidRDefault="0066474B" w:rsidP="005D7F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вызвать на место дорожно-транспортного происшествия представителя ГИБДД для составления акта дорожно-транспортного происшествия и выполнить другие обязанности в соответствии с Законом Российской Федерации "Об обязательном страховании гражданской ответственности владельцев транспортных средств";</w:t>
      </w:r>
    </w:p>
    <w:p w:rsidR="0066474B" w:rsidRPr="005D7F75" w:rsidRDefault="0066474B" w:rsidP="005D7F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незамедлительно поставить в известность главу </w:t>
      </w:r>
      <w:r w:rsidR="00F0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поселения;</w:t>
      </w:r>
    </w:p>
    <w:p w:rsidR="0066474B" w:rsidRPr="005D7F75" w:rsidRDefault="0066474B" w:rsidP="005D7F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получить в органах ГИБДД справку установленного образца о дорожно-транспортном происшествии.</w:t>
      </w:r>
    </w:p>
    <w:p w:rsidR="0066474B" w:rsidRPr="005D7F75" w:rsidRDefault="0066474B" w:rsidP="005D7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74B" w:rsidRPr="00067D0A" w:rsidRDefault="0066474B" w:rsidP="005D7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Порядок отчетности по расходу топлива</w:t>
      </w:r>
    </w:p>
    <w:p w:rsidR="0066474B" w:rsidRPr="005D7F75" w:rsidRDefault="0066474B" w:rsidP="005D7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74B" w:rsidRPr="005D7F75" w:rsidRDefault="0066474B" w:rsidP="005D7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Ответственные за эксплуатацию автомобиля обязаны ежедневно сдавать путевые листы в отдел бухгалтерского учета Администрации.</w:t>
      </w:r>
    </w:p>
    <w:p w:rsidR="0066474B" w:rsidRPr="005D7F75" w:rsidRDefault="0066474B" w:rsidP="005D7F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Отдел бухгалтерского учета Администрации ежемесячно готовит отчет об использовании горюче-смазочных материалов.</w:t>
      </w:r>
    </w:p>
    <w:p w:rsidR="0066474B" w:rsidRPr="005D7F75" w:rsidRDefault="0066474B" w:rsidP="005D7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74B" w:rsidRPr="00067D0A" w:rsidRDefault="0066474B" w:rsidP="005D7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Ответственность водителя администрации, должностного лица Администрации, в непосредственное управление которому предоставлен автомобиль, за нарушение настоящего положения, порядка и правил использования, управления и эксплуатации автомобиля</w:t>
      </w:r>
    </w:p>
    <w:p w:rsidR="0066474B" w:rsidRPr="005D7F75" w:rsidRDefault="0066474B" w:rsidP="005D7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74B" w:rsidRPr="005D7F75" w:rsidRDefault="0066474B" w:rsidP="005D7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Ответственные за эксплуатацию автомобиля обязаны компенсировать Администрации за счет собственных средств расходы, возникшие в результате:</w:t>
      </w:r>
    </w:p>
    <w:p w:rsidR="0066474B" w:rsidRPr="005D7F75" w:rsidRDefault="0066474B" w:rsidP="005D7F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умышленного причинения вреда автомобилю;</w:t>
      </w:r>
    </w:p>
    <w:p w:rsidR="0066474B" w:rsidRPr="005D7F75" w:rsidRDefault="0066474B" w:rsidP="005D7F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 с ремонтом автомобиля, произошедшим в результате дорожно-транспортного происшествия, при причинении вреда в случае эксплуатации автомобиля в личных целях.</w:t>
      </w:r>
    </w:p>
    <w:p w:rsidR="0066474B" w:rsidRPr="005D7F75" w:rsidRDefault="0066474B" w:rsidP="005D7F7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F75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Ответственные за эксплуатацию автомобиля несут персональную и административную ответственность в соответствии с действующим законодательством Российской Федерации.</w:t>
      </w:r>
    </w:p>
    <w:p w:rsidR="0066474B" w:rsidRPr="005D7F75" w:rsidRDefault="0066474B" w:rsidP="005D7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74B" w:rsidRPr="005D7F75" w:rsidRDefault="0066474B" w:rsidP="005D7F75">
      <w:pPr>
        <w:rPr>
          <w:rFonts w:ascii="Times New Roman" w:hAnsi="Times New Roman" w:cs="Times New Roman"/>
          <w:sz w:val="28"/>
          <w:szCs w:val="28"/>
        </w:rPr>
      </w:pPr>
    </w:p>
    <w:p w:rsidR="0066474B" w:rsidRPr="005D7F75" w:rsidRDefault="0066474B" w:rsidP="005D7F75">
      <w:pPr>
        <w:rPr>
          <w:rFonts w:ascii="Times New Roman" w:hAnsi="Times New Roman" w:cs="Times New Roman"/>
          <w:sz w:val="28"/>
          <w:szCs w:val="28"/>
        </w:rPr>
      </w:pPr>
    </w:p>
    <w:p w:rsidR="0066474B" w:rsidRPr="005D7F75" w:rsidRDefault="0066474B" w:rsidP="005D7F75">
      <w:pPr>
        <w:rPr>
          <w:rFonts w:ascii="Times New Roman" w:hAnsi="Times New Roman" w:cs="Times New Roman"/>
          <w:sz w:val="28"/>
          <w:szCs w:val="28"/>
        </w:rPr>
      </w:pPr>
    </w:p>
    <w:p w:rsidR="0066474B" w:rsidRPr="005D7F75" w:rsidRDefault="0066474B" w:rsidP="005D7F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74B" w:rsidRPr="005D7F75" w:rsidRDefault="0066474B" w:rsidP="005D7F75">
      <w:pPr>
        <w:rPr>
          <w:rFonts w:ascii="Times New Roman" w:hAnsi="Times New Roman" w:cs="Times New Roman"/>
          <w:sz w:val="28"/>
          <w:szCs w:val="28"/>
        </w:rPr>
      </w:pPr>
    </w:p>
    <w:sectPr w:rsidR="0066474B" w:rsidRPr="005D7F75" w:rsidSect="00791F6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D9"/>
    <w:rsid w:val="00067D0A"/>
    <w:rsid w:val="000D609B"/>
    <w:rsid w:val="004C54D9"/>
    <w:rsid w:val="005D7F75"/>
    <w:rsid w:val="0066474B"/>
    <w:rsid w:val="00791F6D"/>
    <w:rsid w:val="008365FF"/>
    <w:rsid w:val="009C1C48"/>
    <w:rsid w:val="00C31EA2"/>
    <w:rsid w:val="00D43D3B"/>
    <w:rsid w:val="00F0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40005-E48F-4B78-9E62-E6049975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EA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1E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4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474B"/>
    <w:rPr>
      <w:rFonts w:ascii="Segoe UI" w:hAnsi="Segoe UI" w:cs="Segoe UI"/>
      <w:sz w:val="18"/>
      <w:szCs w:val="18"/>
    </w:rPr>
  </w:style>
  <w:style w:type="paragraph" w:styleId="a6">
    <w:name w:val="No Spacing"/>
    <w:qFormat/>
    <w:rsid w:val="00791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91F6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8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11</cp:revision>
  <cp:lastPrinted>2024-11-18T10:47:00Z</cp:lastPrinted>
  <dcterms:created xsi:type="dcterms:W3CDTF">2022-10-31T10:31:00Z</dcterms:created>
  <dcterms:modified xsi:type="dcterms:W3CDTF">2024-11-18T10:48:00Z</dcterms:modified>
</cp:coreProperties>
</file>