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65" w:rsidRPr="006B4165" w:rsidRDefault="006B4165" w:rsidP="006B41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4165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6B4165" w:rsidRPr="006B4165" w:rsidRDefault="006B4165" w:rsidP="006B4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65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6B4165" w:rsidRPr="006B4165" w:rsidRDefault="00113AE3" w:rsidP="006B4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НИКИТИНСКОЕ</w:t>
      </w:r>
      <w:r w:rsidR="006B4165" w:rsidRPr="006B4165">
        <w:rPr>
          <w:rFonts w:ascii="Times New Roman" w:hAnsi="Times New Roman"/>
          <w:b/>
          <w:bCs/>
          <w:sz w:val="28"/>
          <w:szCs w:val="28"/>
        </w:rPr>
        <w:t xml:space="preserve"> СЕЛЬСКОЕ ПОСЕЛЕНИЕ</w:t>
      </w:r>
    </w:p>
    <w:p w:rsidR="006B4165" w:rsidRPr="006B4165" w:rsidRDefault="006B4165" w:rsidP="006B4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4165">
        <w:rPr>
          <w:rFonts w:ascii="Times New Roman" w:hAnsi="Times New Roman"/>
          <w:b/>
          <w:bCs/>
          <w:sz w:val="28"/>
          <w:szCs w:val="28"/>
        </w:rPr>
        <w:t>СУРСКОГО РАЙОНА УЛЬЯНОВСКОЙ ОБЛАСТИ</w:t>
      </w:r>
    </w:p>
    <w:p w:rsidR="00355880" w:rsidRDefault="00355880" w:rsidP="006B416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4165" w:rsidRPr="00355880" w:rsidRDefault="006B4165" w:rsidP="003558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88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2575" w:rsidRPr="000C2575" w:rsidRDefault="000C2575" w:rsidP="000C2575">
      <w:pPr>
        <w:pStyle w:val="a5"/>
        <w:tabs>
          <w:tab w:val="left" w:pos="792"/>
          <w:tab w:val="center" w:pos="4819"/>
        </w:tabs>
        <w:rPr>
          <w:rFonts w:ascii="Times New Roman" w:hAnsi="Times New Roman" w:cs="Times New Roman"/>
          <w:sz w:val="28"/>
          <w:szCs w:val="28"/>
        </w:rPr>
      </w:pPr>
      <w:r w:rsidRPr="000C2575">
        <w:rPr>
          <w:rFonts w:ascii="Times New Roman" w:hAnsi="Times New Roman" w:cs="Times New Roman"/>
          <w:sz w:val="28"/>
          <w:szCs w:val="28"/>
          <w:u w:val="single"/>
        </w:rPr>
        <w:t>09 декабря 2025</w:t>
      </w:r>
      <w:r w:rsidRPr="000C25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0C2575">
        <w:rPr>
          <w:rFonts w:ascii="Times New Roman" w:hAnsi="Times New Roman" w:cs="Times New Roman"/>
          <w:sz w:val="28"/>
          <w:szCs w:val="28"/>
          <w:u w:val="single"/>
        </w:rPr>
        <w:t>№ 21/18</w:t>
      </w:r>
      <w:r w:rsidRPr="000C257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B4165" w:rsidRPr="00355880" w:rsidRDefault="006B4165" w:rsidP="000C2575">
      <w:pPr>
        <w:pStyle w:val="a5"/>
        <w:tabs>
          <w:tab w:val="left" w:pos="792"/>
          <w:tab w:val="center" w:pos="481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5880">
        <w:rPr>
          <w:rFonts w:ascii="Times New Roman" w:hAnsi="Times New Roman" w:cs="Times New Roman"/>
          <w:sz w:val="24"/>
          <w:szCs w:val="24"/>
        </w:rPr>
        <w:t xml:space="preserve">с. </w:t>
      </w:r>
      <w:r w:rsidR="00113AE3" w:rsidRPr="00355880">
        <w:rPr>
          <w:rFonts w:ascii="Times New Roman" w:hAnsi="Times New Roman" w:cs="Times New Roman"/>
          <w:sz w:val="24"/>
          <w:szCs w:val="24"/>
        </w:rPr>
        <w:t>Выползово</w:t>
      </w:r>
    </w:p>
    <w:p w:rsidR="006B4165" w:rsidRPr="006B4165" w:rsidRDefault="006B4165" w:rsidP="006B4165">
      <w:pPr>
        <w:rPr>
          <w:rFonts w:ascii="Times New Roman" w:hAnsi="Times New Roman"/>
          <w:b/>
          <w:sz w:val="28"/>
          <w:szCs w:val="28"/>
        </w:rPr>
      </w:pPr>
    </w:p>
    <w:p w:rsidR="006B4165" w:rsidRPr="006B4165" w:rsidRDefault="006B4165" w:rsidP="006B416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6B4165">
        <w:rPr>
          <w:rFonts w:ascii="Times New Roman" w:hAnsi="Times New Roman"/>
          <w:b/>
          <w:sz w:val="28"/>
          <w:szCs w:val="28"/>
        </w:rPr>
        <w:t xml:space="preserve">О передаче части полномочий органами местного самоуправления муниципального образования </w:t>
      </w:r>
      <w:bookmarkEnd w:id="0"/>
      <w:r w:rsidR="00113AE3">
        <w:rPr>
          <w:rFonts w:ascii="Times New Roman" w:hAnsi="Times New Roman"/>
          <w:b/>
          <w:sz w:val="28"/>
          <w:szCs w:val="28"/>
        </w:rPr>
        <w:t>Никитинское</w:t>
      </w:r>
      <w:r w:rsidRPr="006B4165">
        <w:rPr>
          <w:rFonts w:ascii="Times New Roman" w:hAnsi="Times New Roman"/>
          <w:b/>
          <w:sz w:val="28"/>
          <w:szCs w:val="28"/>
        </w:rPr>
        <w:t xml:space="preserve"> сельское поселение органам местного самоуправления муниципального образования «</w:t>
      </w:r>
      <w:proofErr w:type="spellStart"/>
      <w:r w:rsidRPr="006B4165">
        <w:rPr>
          <w:rFonts w:ascii="Times New Roman" w:hAnsi="Times New Roman"/>
          <w:b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6B4165" w:rsidRPr="006B4165" w:rsidRDefault="006B4165" w:rsidP="006B4165">
      <w:pPr>
        <w:jc w:val="both"/>
        <w:rPr>
          <w:rFonts w:ascii="Times New Roman" w:hAnsi="Times New Roman"/>
          <w:b/>
          <w:sz w:val="28"/>
          <w:szCs w:val="28"/>
        </w:rPr>
      </w:pPr>
      <w:r w:rsidRPr="006B4165">
        <w:rPr>
          <w:rFonts w:ascii="Times New Roman" w:hAnsi="Times New Roman"/>
          <w:b/>
          <w:sz w:val="28"/>
          <w:szCs w:val="28"/>
        </w:rPr>
        <w:tab/>
      </w:r>
      <w:r w:rsidRPr="006B4165">
        <w:rPr>
          <w:rFonts w:ascii="Times New Roman" w:hAnsi="Times New Roman"/>
          <w:sz w:val="28"/>
          <w:szCs w:val="28"/>
        </w:rPr>
        <w:t>В</w:t>
      </w:r>
      <w:r w:rsidR="00355880">
        <w:rPr>
          <w:rFonts w:ascii="Times New Roman" w:hAnsi="Times New Roman"/>
          <w:sz w:val="28"/>
          <w:szCs w:val="28"/>
        </w:rPr>
        <w:t xml:space="preserve"> </w:t>
      </w:r>
      <w:r w:rsidRPr="006B4165">
        <w:rPr>
          <w:rFonts w:ascii="Times New Roman" w:hAnsi="Times New Roman"/>
          <w:sz w:val="28"/>
          <w:szCs w:val="28"/>
        </w:rPr>
        <w:t xml:space="preserve">соответствии с частью 4 статьи 15 Федерального закона от 06.10.2003 №131-ФЗ «Об общих принципах организации местного самоуправления в Российской Федерации», Совет депутатов муниципального образования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6B4165">
        <w:rPr>
          <w:rFonts w:ascii="Times New Roman" w:hAnsi="Times New Roman"/>
          <w:b/>
          <w:sz w:val="28"/>
          <w:szCs w:val="28"/>
        </w:rPr>
        <w:t>решил:</w:t>
      </w:r>
    </w:p>
    <w:p w:rsidR="006B4165" w:rsidRPr="006B4165" w:rsidRDefault="006B4165" w:rsidP="006B4165">
      <w:pPr>
        <w:tabs>
          <w:tab w:val="left" w:pos="702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1. Передать часть полномочий органов местного самоуправления муниципального образования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органам местного самоуправления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по решению вопроса местного значения, соответствующего пункту 1 части 1 статьи 14 Федерального закона «Об общих принципах организации местного самоуправления в Российской Федерации» от 06.10.2003 №131-ФЗ, а именно, «составление, исполнение бюджета поселения, осуществление контроля за его исполнением, составление отчета об исполнении бюджета поселения». </w:t>
      </w:r>
    </w:p>
    <w:p w:rsidR="006B4165" w:rsidRPr="006B4165" w:rsidRDefault="006B4165" w:rsidP="006B4165">
      <w:pPr>
        <w:tabs>
          <w:tab w:val="left" w:pos="702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2. Передать полномочия органов местного самоуправления муниципального образования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органам местного самоуправления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по осуществлению внешнего муниципального финансового контроля.</w:t>
      </w:r>
    </w:p>
    <w:p w:rsidR="006B4165" w:rsidRPr="006B4165" w:rsidRDefault="006B4165" w:rsidP="006B4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3. Передать часть полномочий органов местного самоуправления муниципального образования 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органам местного самоуправления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по осуществлению закупок для обеспечения муниципальных нужд.</w:t>
      </w:r>
    </w:p>
    <w:p w:rsidR="006B4165" w:rsidRPr="006B4165" w:rsidRDefault="006B4165" w:rsidP="006B4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4. Передать полномочия органов местного самоуправления муниципального образования 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органам  местного самоуправления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по решению вопроса местного значения, соответствующего пункту 12 части 1 статьи 14 Федерального закона «Об общих принципах организации местного самоуправления в Российской Федерации» от 06.10.2003 №131-ФЗ, а именно, </w:t>
      </w:r>
      <w:r w:rsidRPr="006B4165">
        <w:rPr>
          <w:rFonts w:ascii="Times New Roman" w:hAnsi="Times New Roman"/>
          <w:sz w:val="28"/>
          <w:szCs w:val="28"/>
        </w:rPr>
        <w:lastRenderedPageBreak/>
        <w:t xml:space="preserve">«создание условий для организации досуга и обеспечения жителей поселения услугами организаций культуры». </w:t>
      </w:r>
    </w:p>
    <w:p w:rsidR="006B4165" w:rsidRPr="006B4165" w:rsidRDefault="006B4165" w:rsidP="006B4165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B4165">
        <w:rPr>
          <w:rFonts w:ascii="Times New Roman" w:hAnsi="Times New Roman"/>
          <w:sz w:val="28"/>
          <w:szCs w:val="28"/>
        </w:rPr>
        <w:t xml:space="preserve">5. Поручить администрации муниципального </w:t>
      </w:r>
      <w:proofErr w:type="gramStart"/>
      <w:r w:rsidRPr="006B4165">
        <w:rPr>
          <w:rFonts w:ascii="Times New Roman" w:hAnsi="Times New Roman"/>
          <w:sz w:val="28"/>
          <w:szCs w:val="28"/>
        </w:rPr>
        <w:t xml:space="preserve">образования </w:t>
      </w:r>
      <w:r w:rsidR="00113AE3">
        <w:rPr>
          <w:rFonts w:ascii="Times New Roman" w:hAnsi="Times New Roman"/>
          <w:sz w:val="28"/>
          <w:szCs w:val="28"/>
        </w:rPr>
        <w:t xml:space="preserve"> Никитинское</w:t>
      </w:r>
      <w:proofErr w:type="gramEnd"/>
      <w:r w:rsidRPr="006B4165">
        <w:rPr>
          <w:rFonts w:ascii="Times New Roman" w:hAnsi="Times New Roman"/>
          <w:sz w:val="28"/>
          <w:szCs w:val="28"/>
        </w:rPr>
        <w:t xml:space="preserve"> сельское поселение заключить Соглашение с администрацией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о передаче части полномочий на 20</w:t>
      </w:r>
      <w:r w:rsidR="009B7AC8">
        <w:rPr>
          <w:rFonts w:ascii="Times New Roman" w:hAnsi="Times New Roman"/>
          <w:sz w:val="28"/>
          <w:szCs w:val="28"/>
        </w:rPr>
        <w:t>2</w:t>
      </w:r>
      <w:r w:rsidR="007A0AAA">
        <w:rPr>
          <w:rFonts w:ascii="Times New Roman" w:hAnsi="Times New Roman"/>
          <w:sz w:val="28"/>
          <w:szCs w:val="28"/>
        </w:rPr>
        <w:t>5</w:t>
      </w:r>
      <w:r w:rsidRPr="006B4165">
        <w:rPr>
          <w:rFonts w:ascii="Times New Roman" w:hAnsi="Times New Roman"/>
          <w:sz w:val="28"/>
          <w:szCs w:val="28"/>
        </w:rPr>
        <w:t xml:space="preserve"> год по решению вопросов местного значения, указанных в пунктах 1, 3, 4 настоящего решения.</w:t>
      </w:r>
    </w:p>
    <w:p w:rsidR="006B4165" w:rsidRPr="006B4165" w:rsidRDefault="006B4165" w:rsidP="006B4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6. Поручить Главе муниципального образования </w:t>
      </w:r>
      <w:r w:rsidR="00113AE3">
        <w:rPr>
          <w:rFonts w:ascii="Times New Roman" w:hAnsi="Times New Roman"/>
          <w:sz w:val="28"/>
          <w:szCs w:val="28"/>
        </w:rPr>
        <w:t>Никитинское</w:t>
      </w:r>
      <w:r w:rsidRPr="006B4165">
        <w:rPr>
          <w:rFonts w:ascii="Times New Roman" w:hAnsi="Times New Roman"/>
          <w:sz w:val="28"/>
          <w:szCs w:val="28"/>
        </w:rPr>
        <w:t xml:space="preserve"> сельское поселение заключить Соглашение с Главой муниципального образования «</w:t>
      </w:r>
      <w:proofErr w:type="spellStart"/>
      <w:r w:rsidRPr="006B4165">
        <w:rPr>
          <w:rFonts w:ascii="Times New Roman" w:hAnsi="Times New Roman"/>
          <w:sz w:val="28"/>
          <w:szCs w:val="28"/>
        </w:rPr>
        <w:t>Сурский</w:t>
      </w:r>
      <w:proofErr w:type="spellEnd"/>
      <w:r w:rsidRPr="006B4165">
        <w:rPr>
          <w:rFonts w:ascii="Times New Roman" w:hAnsi="Times New Roman"/>
          <w:sz w:val="28"/>
          <w:szCs w:val="28"/>
        </w:rPr>
        <w:t xml:space="preserve"> район» о передаче части полномочий поселения на 20</w:t>
      </w:r>
      <w:r w:rsidR="009B7AC8">
        <w:rPr>
          <w:rFonts w:ascii="Times New Roman" w:hAnsi="Times New Roman"/>
          <w:sz w:val="28"/>
          <w:szCs w:val="28"/>
        </w:rPr>
        <w:t>2</w:t>
      </w:r>
      <w:r w:rsidR="00604E05">
        <w:rPr>
          <w:rFonts w:ascii="Times New Roman" w:hAnsi="Times New Roman"/>
          <w:sz w:val="28"/>
          <w:szCs w:val="28"/>
        </w:rPr>
        <w:t>6</w:t>
      </w:r>
      <w:r w:rsidRPr="006B4165">
        <w:rPr>
          <w:rFonts w:ascii="Times New Roman" w:hAnsi="Times New Roman"/>
          <w:sz w:val="28"/>
          <w:szCs w:val="28"/>
        </w:rPr>
        <w:t xml:space="preserve"> год по осуществлению внешнего муниципального финансового контроля. </w:t>
      </w:r>
    </w:p>
    <w:p w:rsidR="006B4165" w:rsidRPr="006B4165" w:rsidRDefault="006B4165" w:rsidP="006B41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>7. Настоящее решение вступает в силу после его обнародования.</w:t>
      </w:r>
    </w:p>
    <w:p w:rsidR="006B4165" w:rsidRDefault="006B4165" w:rsidP="006B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165" w:rsidRDefault="006B4165" w:rsidP="006B41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4165" w:rsidRPr="006B4165" w:rsidRDefault="006B4165" w:rsidP="006B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6B4165" w:rsidRPr="006B4165" w:rsidRDefault="00113AE3" w:rsidP="006B41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Никитинское</w:t>
      </w:r>
      <w:r w:rsidR="006B4165" w:rsidRPr="006B4165">
        <w:rPr>
          <w:rFonts w:ascii="Times New Roman" w:hAnsi="Times New Roman"/>
          <w:sz w:val="28"/>
          <w:szCs w:val="28"/>
        </w:rPr>
        <w:t xml:space="preserve"> сельское поселение </w:t>
      </w:r>
    </w:p>
    <w:p w:rsidR="006B4165" w:rsidRPr="006B4165" w:rsidRDefault="006B4165" w:rsidP="006B41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4165">
        <w:rPr>
          <w:rFonts w:ascii="Times New Roman" w:hAnsi="Times New Roman"/>
          <w:sz w:val="28"/>
          <w:szCs w:val="28"/>
        </w:rPr>
        <w:t xml:space="preserve">Сурского района Ульяновской области             </w:t>
      </w:r>
      <w:r w:rsidR="00113AE3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="00113AE3">
        <w:rPr>
          <w:rFonts w:ascii="Times New Roman" w:hAnsi="Times New Roman"/>
          <w:sz w:val="28"/>
          <w:szCs w:val="28"/>
        </w:rPr>
        <w:t>Ю.М.Долгановский</w:t>
      </w:r>
      <w:proofErr w:type="spellEnd"/>
    </w:p>
    <w:p w:rsidR="00355880" w:rsidRDefault="00355880" w:rsidP="00100954">
      <w:pPr>
        <w:pStyle w:val="ConsPlusTitle"/>
        <w:jc w:val="right"/>
        <w:rPr>
          <w:sz w:val="28"/>
          <w:szCs w:val="28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Default="00355880" w:rsidP="00355880">
      <w:pPr>
        <w:rPr>
          <w:lang w:eastAsia="ru-RU"/>
        </w:rPr>
      </w:pPr>
    </w:p>
    <w:p w:rsidR="00355880" w:rsidRPr="00355880" w:rsidRDefault="00355880" w:rsidP="00355880">
      <w:pPr>
        <w:rPr>
          <w:lang w:eastAsia="ru-RU"/>
        </w:rPr>
      </w:pPr>
    </w:p>
    <w:p w:rsidR="00355880" w:rsidRDefault="00355880" w:rsidP="00355880">
      <w:pPr>
        <w:rPr>
          <w:lang w:eastAsia="ru-RU"/>
        </w:rPr>
      </w:pPr>
    </w:p>
    <w:p w:rsidR="006B4165" w:rsidRDefault="00355880" w:rsidP="00355880">
      <w:pPr>
        <w:tabs>
          <w:tab w:val="left" w:pos="3636"/>
        </w:tabs>
        <w:rPr>
          <w:lang w:eastAsia="ru-RU"/>
        </w:rPr>
      </w:pPr>
      <w:r>
        <w:rPr>
          <w:lang w:eastAsia="ru-RU"/>
        </w:rPr>
        <w:tab/>
      </w: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СОГЛАШЕНИЕ 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между администрацией муниципального образования Никитинское сельское поселение и администрацией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район»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о передаче осуществления части полномочий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. Сурское        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__»_______  20__ г.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муниципального образования Никитинское сельское поселение, именуемая в дальнейшем «Администрация поселения», в лице Глава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 Устава муниципального образования Никитинское сельское поселение, с одной стороны, и Администрация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именуемая в дальнейшем «Администрация района», в лице Главы администрации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Колгина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Дмитрия Владимировича действующего на основании Устава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район», с другой стороны,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Никитинское сельское поселение, Уставом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заключили настоящее Соглашение о нижеследующем: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Соглашения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Соглашения являются действия Сторон, направленные на осуществления части полномочий по решению вопросов местного значения.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1.2. Администрация поселения передает Администрации района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осуществление  части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 по составлению, исполнению бюджета поселения, осуществление контроля за его исполнением, составление  отчета об исполнении бюджета поселения».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2. Права и обязанности сторон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2.1. Администрация поселения имеет право: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29" w:right="5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2.1.1. Осуществлять контроль за исполнением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полномочий, а также за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целевым использованием предоставленных финансовых средств (межбюджетных </w:t>
      </w: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трансфертов) и материальных ресурсов, в порядке, предусмотренном пунктом 4 </w:t>
      </w:r>
      <w:r w:rsidRPr="00355880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4"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2.1.2. Получать от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 района</w:t>
      </w: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в порядке, установленном пунктом 4 настоящего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Соглашения, информацию об использовании финансовых средств (межбюджетных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трансфертов) и материальных ресурсов.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2.1.3. Требовать возврата суммы перечисленных финансовых средств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(межбюджетных трансфертов) в случае их нецелевого использования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2.1.4. Требовать возврата суммы перечисленных финансовых средств 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(межбюджетных трансфертов) в случае неисполнения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района 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полномочий,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749"/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2.2. </w:t>
      </w:r>
      <w:r w:rsidRPr="00355880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  <w:lang w:eastAsia="ru-RU"/>
        </w:rPr>
        <w:t>Администрация поселения обязана: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5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2.2.1. Передать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 района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в порядке, установленном пунктом 3 настоящего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Соглашения, финансовые средства (межбюджетных трансфертов) на реализацию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2.2.2. Осуществлять контроль за исполнением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переданных в соответствии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пунктом 1 настоящего Соглашения полномочий, а также за использованием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предоставленных на эти цели финансовых средств (межбюджетных трансфертов) и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материальных ресурсов, в порядке, установленном пунктом 4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2.2.3.  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Предоставлять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информацию,   необходимую   для  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полномочий, предусмотренных пунктом 1 настоящего Соглашения. </w:t>
      </w:r>
    </w:p>
    <w:p w:rsidR="00355880" w:rsidRPr="00355880" w:rsidRDefault="00355880" w:rsidP="003558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pacing w:val="-1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4"/>
          <w:szCs w:val="24"/>
          <w:lang w:eastAsia="ru-RU"/>
        </w:rPr>
        <w:lastRenderedPageBreak/>
        <w:t xml:space="preserve">                </w:t>
      </w:r>
      <w:r w:rsidRPr="00355880">
        <w:rPr>
          <w:rFonts w:ascii="Times New Roman" w:eastAsia="Times New Roman" w:hAnsi="Times New Roman"/>
          <w:b/>
          <w:bCs/>
          <w:color w:val="000000"/>
          <w:spacing w:val="-16"/>
          <w:sz w:val="24"/>
          <w:szCs w:val="24"/>
          <w:lang w:eastAsia="ru-RU"/>
        </w:rPr>
        <w:t xml:space="preserve">2.3. </w:t>
      </w:r>
      <w:r w:rsidRPr="00355880">
        <w:rPr>
          <w:rFonts w:ascii="Times New Roman" w:eastAsia="Times New Roman" w:hAnsi="Times New Roman"/>
          <w:b/>
          <w:color w:val="000000"/>
          <w:spacing w:val="-16"/>
          <w:sz w:val="24"/>
          <w:szCs w:val="24"/>
          <w:lang w:eastAsia="ru-RU"/>
        </w:rPr>
        <w:t>Администрация района имеет право: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5" w:right="38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2.3.1. На финансовое обеспечение полномочий, предусмотренных пунктом 1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настоящего Соглашения, за счет межбюджетных трансфертов, предоставляемых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Администрацией поселения в порядке, предусмотренном пунктами 3.1 – 3.4.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0" w:right="34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2.3.2. На обеспечение полномочий, предусмотренных пунктом 1 настоящего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Соглашения, необходимыми материальными ресурсами, предоставляемыми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Администрацией поселения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в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порядке, предусмотренном пунктом 4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4" w:right="34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2.3.3. Запрашивать у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Администрации поселения </w:t>
      </w:r>
      <w:r w:rsidRPr="00355880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информацию, необходимую для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4" w:right="19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2.3.4. Приостановить на срок до 1 месяца, а по окончании указанного срока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прекратить исполнение полномочий, предусмотренных пунктом 1 настоящего Соглашения, при непредставлении финансовых средств (межбюджетных трансфертов) из </w:t>
      </w: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бюджета поселения в течение трёх месяцев с момента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последнего перечисления.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730"/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2.4. Администрация района обязана: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2.4.1. </w:t>
      </w:r>
      <w:r w:rsidRPr="00355880">
        <w:rPr>
          <w:rFonts w:ascii="Times New Roman" w:eastAsia="Times New Roman" w:hAnsi="Times New Roman"/>
          <w:bCs/>
          <w:spacing w:val="-7"/>
          <w:sz w:val="24"/>
          <w:szCs w:val="24"/>
          <w:lang w:eastAsia="ru-RU"/>
        </w:rPr>
        <w:t xml:space="preserve">Принять от Администрации поселения со дня подписания </w:t>
      </w:r>
      <w:r w:rsidRPr="00355880">
        <w:rPr>
          <w:rFonts w:ascii="Times New Roman" w:eastAsia="Times New Roman" w:hAnsi="Times New Roman"/>
          <w:bCs/>
          <w:spacing w:val="-8"/>
          <w:sz w:val="24"/>
          <w:szCs w:val="24"/>
          <w:lang w:eastAsia="ru-RU"/>
        </w:rPr>
        <w:t xml:space="preserve">настоящего Соглашения финансовые средства (межбюджетные трансферты), </w:t>
      </w:r>
      <w:r w:rsidRPr="00355880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необходимые для реализации полномочий, предусмотренных пунктом 1 </w:t>
      </w: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2.4.2. Готовить проекты нормативно-правовых актов Советов депутатов о бюджете, по внесению изменений в бюджет текущего года, по утверждению отчетов об исполнении бюджета за отчетный период, по иным вопросам, касающимся бюджетной деятельности поселений.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2.4.3. Вести бюджетную роспись, кассовый план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2.4.4. Готовить справочно-аналитический материал по исполнению бюджета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2.4.5. Запрашивать у подведомственных учреждений материалы, необходимые для разработки проекта бюджета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2.4.6. Осуществлять взаимодействие с органами местного самоуправления по вопросам формирования расходной части бюджета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2.4.7. Доводить уведомления о бюджетных ассигнованиях, лимитах бюджетных обязательств и кассовых планов до главных распорядителей бюджетных средств.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2.4.8. Формировать в автоматизированной системе «АЦК –Финансы» кассовый план по доходам и вносить изменения в течение финансового года.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2.4.9. Формировать кассовый план по расходам в программе АЦК –</w:t>
      </w:r>
      <w:proofErr w:type="gramStart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Финансы»  и</w:t>
      </w:r>
      <w:proofErr w:type="gramEnd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 xml:space="preserve"> вносить изменения в течение финансового года.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 xml:space="preserve">2.4.10. Осуществлять контроль за расходованием и целевым использованием средств </w:t>
      </w:r>
      <w:proofErr w:type="gramStart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бюджета  в</w:t>
      </w:r>
      <w:proofErr w:type="gramEnd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 xml:space="preserve"> соответствии с действующей бюджетной классификацией.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2.4.11. Составлять отчеты об исполнении бюджета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2.4.12. Проводить сравнительный анализ исполнения бюджета поселения в целом, а также по конкретным целевым статьям, видам расходов и КОСГУ.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2.4.13. Составлять совместно с главным бухгалтером бюджетные сметы на финансовый год.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 xml:space="preserve">2.4.14. Принимать платежные документы, проверять </w:t>
      </w:r>
      <w:proofErr w:type="spellStart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правельность</w:t>
      </w:r>
      <w:proofErr w:type="spellEnd"/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 xml:space="preserve"> их оформления в соответствии с требованиями законодательства Российской Федерации.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2.4.15. Присваивать договорам бюджетные обязательства согласно лимитов и бюджетных ассигнований.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2.4.16. Ежемесячно выдавать выписки с лицевых счетов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19" w:right="24"/>
        <w:jc w:val="both"/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spacing w:val="-11"/>
          <w:sz w:val="24"/>
          <w:szCs w:val="24"/>
          <w:lang w:eastAsia="ru-RU"/>
        </w:rPr>
        <w:t>2.4.17. Оформлять в программе «АЦК-Финансы» заявки на кассовые расходы согласно доведенных лимитов и бюджетных ассигнований.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2.4.18. Оказывать  услуги по ведению бухгалтерского учета в соответствии с законодательством Российской Федерации и Федеральным законом « О бухгалтерском обслуживании»№402-ФЗ от 06.12.2011года, Бюджетным кодексом РФ, приказами Минфина России от 1 декабря 2010 г. № 157н «</w:t>
      </w:r>
      <w:r w:rsidRPr="003558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(далее – Инструкции к Единому плану счетов № 157н), от 6 декабря 2010 г. № 162н «</w:t>
      </w:r>
      <w:r w:rsidRPr="003558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 утверждении Плана счетов бюджетного учета и Инструкции по его применению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(далее – Инструкция № 162н), от 1 июля 2013 г. № 65н «</w:t>
      </w:r>
      <w:r w:rsidRPr="003558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Об утверждении Указаний о порядке применения бюджетной классификации Российской </w:t>
      </w:r>
      <w:r w:rsidRPr="003558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Федерации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(далее – приказ № 65н), от 30 марта 2015 г. № 52н «</w:t>
      </w:r>
      <w:r w:rsidRPr="003558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(далее – приказ № 52н), иными нормативно-правовыми актами, регулирующими вопросы бухгалтерского (бюджетного) учета. 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2.4.19.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 бухгалтерскую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налоговую и статистическую отчетность, а также их своевременно представлять, в соответствии с действующим законодательством.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2.4.20.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Открывать  и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вести  лицевые  и другие банковские  счета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Администрации поселения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операции  по ним;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2.4.21. Контролировать качество входящей и исходящей бухгалтерской первичной документации (копии учредительных документов; копии свидетельств о государственной регистрации собственности; выписки из приказов и распоряжений, табеля учета рабочего времени, заключенные договора с обоснованиями начальной (максимальной) цены, акты выполненных работ, счета-фактуры; отчеты и иную первичную документацию, относящуюся непосредственно к финансово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 хозяйственной деятельности  Администрации поселения) для регистрации содержащихся в них данных в регистрах бухгалтерского учета.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2.4.22. Работа с информационными сервисами ГИС ГМП, СУФД, СБИС ЭО,1С.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2.4.23. Информировать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Администрацию поселения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возможных негативных последствиях, ведения бухгалтерского учета финансово-хозяйственной деятельности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Администрации поселения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основании предоставленных для обработки документов.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2.4.24. Производить своевременную оплату расходов по обязательствам</w:t>
      </w:r>
      <w:r w:rsidRPr="003558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Заказчика перед юридическими и физическими лицами (по начислению и выплате в установленные сроки заработной платы рабочим и служащим, пособий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 расходов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содержание и оснащение Заказчика.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2.4.25. Производить зачисление на пластиковые карты (сберегательные книжки) сотрудникам Администрации поселения в соответствии с их заявлениями на заработную плату, компенсацию, другие выплаты.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2.4.26. Исполнять кассовую дисциплину и правила, прописанные в Указании Центробанка от 11.03.2014 № 3210-У. 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2.4.27 Формировать в автоматизированной системе «АЦК- Финансы» заявки на кассовый расход, заносить в электронную базу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сервиса  1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платежные поручения.  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28.Осуществлять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контроль за использованием доверенностей на получение материальных и других ценностей;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2.4.29. Производить выверку по контрагентам, формировать акты сверок с поставщиками и подрядчиками.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2.4.30. Производить списание материальных запасов на основании акта о списании материальных запасов, утвержденного постоянно действующей комиссией по приему, оценке, выдаче и списанию основных средств, товарно-материальных ценностей.</w:t>
      </w:r>
    </w:p>
    <w:p w:rsidR="00355880" w:rsidRPr="00355880" w:rsidRDefault="00355880" w:rsidP="003558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2.4.31.  Производить инвентаризацию имущества и обязательств, а также финансовых результатов перед составлением годового отчета.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2.4.32. Передавать индивидуальные сведения в Пенсионный фонд по персонифицированному учету в системе ЭДО по телекоммуникационным каналам связи.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2.4.33. Обеспечить хранение документов (первичные учетные документы, регистры бухгалтерского учета, отчетность и т.п. как на бумажных, так и на</w:t>
      </w:r>
      <w:r w:rsidRPr="003558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электронных носителях информации) в соответствии с правилами организации государственного архивного дела.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2.4.34. Осуществлять все не противоречащие законодательству действия, направленные на исполнение полномочий, предусмотренных пунктом 1.1. настоящего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Соглашения.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2.4.35. Обеспечивать целевое использование материальных и финансовых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средств (межбюджетных трансфертов), предоставленных Администрацией поселения, исключительно на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осуществление полномочий, предусмотренных пунктом 1 настоящего Соглашения.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2.4.36. Представлять Администрации поселения ежеквартальный отчёт о ходе исполнения полномочий, использовании финансовых средств (межбюджетных трансфертов) и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материальных ресурсов, в порядке, предусмотренном пунктом 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4.2.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  <w:t>3. Порядок предоставления финансовых средств (межбюджетных трансфертов)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4" w:hanging="38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lastRenderedPageBreak/>
        <w:t xml:space="preserve">3.1. Финансовые средства, необходимые для исполнения полномочий,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предусмотренных пунктом 1 настоящего Соглашения, предоставляются Администрацией поселения 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Администрации района в форме межбюджетных трансфертов.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0" w:hanging="38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3.2. Объём финансовых средств (межбюджетных трансфертов), </w:t>
      </w: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предоставляемых из бюджета Администрации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поселения  для</w:t>
      </w:r>
      <w:proofErr w:type="gramEnd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полномочий, предусмотренных подпунктами 2.4.1-2.4.17 пункта 2.4. настоящего Соглашения, составляет двести шестьдесят шесть тысяч семьсот двадцать 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0" w:hanging="38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 (266 720,00) рублей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 w:right="5" w:hanging="38"/>
        <w:jc w:val="both"/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3.3. Объём финансовых средств (межбюджетных трансфертов), </w:t>
      </w: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предоставляемых из бюджета Администрации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поселения  для</w:t>
      </w:r>
      <w:proofErr w:type="gramEnd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полномочий, предусмотренных подпунктами 2.4.18-2.4.33 пункта 2.4. настоящего Соглашения, составляет сто девяносто пять тысяч сто двенадцать (195 112,00) рублей. 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 w:right="5" w:hanging="38"/>
        <w:jc w:val="both"/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3.4. Финансовые средства (межбюджетных</w:t>
      </w:r>
      <w:r w:rsidRPr="00355880">
        <w:rPr>
          <w:rFonts w:ascii="Times New Roman" w:eastAsia="Times New Roman" w:hAnsi="Times New Roman"/>
          <w:bCs/>
          <w:spacing w:val="-5"/>
          <w:sz w:val="24"/>
          <w:szCs w:val="24"/>
          <w:lang w:eastAsia="ru-RU"/>
        </w:rPr>
        <w:t xml:space="preserve"> трансфертов), предоставляемые для </w:t>
      </w:r>
      <w:r w:rsidRPr="00355880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 xml:space="preserve">осуществления полномочий, перечисляются ежемесячно согласно кассового плана.  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 w:hanging="38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6"/>
          <w:sz w:val="24"/>
          <w:szCs w:val="24"/>
          <w:lang w:eastAsia="ru-RU"/>
        </w:rPr>
        <w:t xml:space="preserve">3.5. В случае нецелевого использования финансовых средств (межбюджетных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трансфертов) они подлежат возврату в бюджет Администрации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  <w:t>4. Контроль за исполнением полномочий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Контроль за исполнением Администрацией района полномочий, предусмотренных пунктом 1 настоящего Соглашения, осуществляется путем предоставления Администрации поселения отчета об осуществлении полномочий, использовании финансовых средств (межбюджетных трансфертов) и материальных ресурсов.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Форма отчетов и порядок их предоставления устанавливаются нормативными правовыми актами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 поселения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Срок действия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5.1. Настоящее соглашение вступает в силу с 01 января 2026 года.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5.2. Срок действия настоящего Соглашения устанавливается до 31 декабря 2026 года.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3.При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досрочном расторжении настоящего Соглашения Стороны обязаны письменно уведомить за 1 календарный месяц  до истечения соответствующего срока о своём обоснованном желании прекратить его действие.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Прекращение действия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Действие настоящего Соглашения прекращается в случаях: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6.1.1. взаимного согласия сторон;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6.1.2. неосуществления или ненадлежащего осуществления Администрацией района полномочий, предусмотренных пунктом 1 настоящего Соглашения;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6.1.3. нецелевого использования Администрацией района финансовых средств (межбюджетных трансфертов), предоставляемых в порядке, предусмотренном пунктами 3.1 – 3.4. настоящего Соглашения;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6.1.4. непредставлении финансовых средств (межбюджетных трансфертов) из бюджета Администрации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поселения  в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течение трёх месяцев с момента последнего перечисления;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6.1.5. принятия нормативного правового или иного акта, влекущего невозможность осуществления 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При наличии споров между Сторонами настоящее Соглашение может быть расторгнуто в судебном порядке.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Стороны несут ответственность за ненадлежащее исполнение обязанностей, предусмотренных пунктами 2.2, 2.4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7.2. В случае виновного неисполнения Администрацией района обязанностей, предусмотренных пунктами 2.4.1, 2.4.4 настоящего Соглашения, Администрация района уплачивает Администрации поселения неустойку в размере 0,1% от суммы, установленной пунктом 3.2 настоящего Соглашения за каждый день просрочки исполнения, но не более 1/5.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 В случае виновного неисполнения Администрацией района обязанности, предусмотренной пунктом 2.4.3 настоящего Соглашения, кроме возврата перечисленных в бюджет Администрации района межбюджетных трансфертов, Администрация района уплачивает Администрации поселения штраф в размере 1/5 от суммы, установленной пунктом 3.2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7.4. В случае виновного неисполнения Администрацией поселения обязанностей, предусмотренных пунктами 2.2.1, 2.2.2, 2.2.4 настоящего Соглашения, Администрация поселения уплачивает Администрации района штраф в размере 1/5 от суммы, установленной пунктом 3.2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Иные вопросы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По взаимному согласию Сторон или в соответствии с требованиями законодательства в настоящее Соглашение,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8.3.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9. Юридические </w:t>
      </w:r>
      <w:proofErr w:type="gramStart"/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адреса  подписи</w:t>
      </w:r>
      <w:proofErr w:type="gramEnd"/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сторон</w:t>
      </w:r>
    </w:p>
    <w:p w:rsidR="00355880" w:rsidRPr="00355880" w:rsidRDefault="00355880" w:rsidP="003558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04"/>
        <w:gridCol w:w="369"/>
        <w:gridCol w:w="4797"/>
      </w:tblGrid>
      <w:tr w:rsidR="00355880" w:rsidRPr="00355880" w:rsidTr="00355880">
        <w:tc>
          <w:tcPr>
            <w:tcW w:w="4394" w:type="dxa"/>
          </w:tcPr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proofErr w:type="gram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 Никитинское</w:t>
            </w:r>
            <w:proofErr w:type="gram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и банковские реквизиты: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область,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proofErr w:type="gram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с.Выползово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д.33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7309902649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730901001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25504062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1057309020333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40204810200000000117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ГРКЦ ГУ Банка России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Ульяновской области г. Ульяновск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047308001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03402130040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Никитинское сельское поселение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0" w:type="dxa"/>
          </w:tcPr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и банковские реквизиты: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область,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Сурское, ул. Советская, 60а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7319002252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731901001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01696995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1027300724120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40204810500000000121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ГРКЦ ГУ Банка России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Ульяновской области г. Ульяновск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047308001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03000130008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«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 </w:t>
            </w:r>
          </w:p>
          <w:p w:rsidR="00355880" w:rsidRPr="00355880" w:rsidRDefault="00355880" w:rsidP="00355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Д.В.Колгин</w:t>
            </w:r>
            <w:proofErr w:type="spellEnd"/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355880" w:rsidRPr="00355880" w:rsidRDefault="00355880" w:rsidP="00355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5880" w:rsidRPr="00355880" w:rsidRDefault="00355880" w:rsidP="00355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880" w:rsidRPr="00355880" w:rsidRDefault="00355880" w:rsidP="00355880">
      <w:pPr>
        <w:tabs>
          <w:tab w:val="left" w:pos="3636"/>
        </w:tabs>
        <w:rPr>
          <w:rFonts w:ascii="Times New Roman" w:hAnsi="Times New Roman"/>
          <w:lang w:eastAsia="ru-RU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СОГЛАШЕНИЕ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о передаче </w:t>
      </w:r>
      <w:proofErr w:type="gramStart"/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части  полномочий</w:t>
      </w:r>
      <w:proofErr w:type="gramEnd"/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по определению  поставщиков </w:t>
      </w:r>
      <w:r w:rsidRPr="0035588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(подрядчиков, исполнителей) 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для муниципальных заказчиков муниципального  образования Никитинское сельское поселение на 2026 год</w:t>
      </w:r>
    </w:p>
    <w:p w:rsid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с. Выползово            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___»_____________202_</w:t>
      </w:r>
    </w:p>
    <w:p w:rsidR="00355880" w:rsidRPr="00355880" w:rsidRDefault="00355880" w:rsidP="0035588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Муниципальное учреждение  администрация муниципального образования Никитинское  сельское поселение, именуемое в дальнейшем «Администрация поселения» в лице Глава администрации            , действующего на основании Устава поселения, с одной стороны и Администрация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район», именуемая в дальнейшем «Администрация района», в лице Главы  администрации района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Колгина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Дмитрия Владимировича, действующего на основании Устава, с другой стороны, вместе в дальнейшем именуемые Стороны, заключили настоящее Соглашение о нижеследующем: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1. Предмет Соглашения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1.Администрация поселения в соответствии с ч.9 ст. 26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Федерального  закона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от 05.04.2013 N44-ФЗ "О контрактной системе в сфере закупок товаров, работ, услуг для обеспечения государственных и муниципальных нужд"(далее Закон №44-ФЗ), ч. 4 ст. 15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06.10.2003 N 131-ФЗ «Об общих принципах организации местного самоуправления в Российской Федерации» </w:t>
      </w: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передает, а Администрация района принимает  часть полномочий, а именно: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1.1. Определение поставщиков (подрядчиков, исполнителей) для заказчиков способами, предусмотренными Федеральным законом № 44-ФЗ, за исключением: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-   закупок у единственного поставщика (подрядчика, исполнителя);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- закупок, осуществляемых закрытыми способами определения поставщиков (подрядчиков, исполнителей) и путём запроса предложений;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- закупок, полномочия по которым переданы на основании соглашений, заключенных в соответствии с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частями  4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и 8 статьи 26 Федерального закона № 44-ФЗ;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- закупок, осуществляемых полностью или частично за счёт межбюджетных трансфертов из областного бюджета Ульяновской области и имеющих целевое назначение, в случае, если условием предоставления указанных межбюджетных трансфертов является централизация закупок».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1.2.  Принятие решений о создании комиссий по осуществлению закупок (аукционной, конкурсной, котировочной, единой), определении их состава и порядка работы. 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1.3.  Осуществление выбора оператора электронной площадки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br/>
        <w:t>для организации и проведения закупок путём аукциона в электронной форме (электронного аукциона).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1.4. 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Формирование  извещения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осуществлении закупки, на основании технико-экономического задания заказчика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разрабатывание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и утверждение документации о закупке.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Разрабатывание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изменения в извещение об осуществлении закупки,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разрабатывание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принятие изменения в документацию о закупке.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1.6. Формирование извещения об отмене определения поставщика (подрядчика, исполнителя), в том числе об аннулировании закупки.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1.7.  Предоставление по запросам заинтересованных лиц конкурсной документации.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1.8. Формирование разъяснений положений документации о закупке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br/>
        <w:t>на основании представленных заказчиком сведений.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1.9. Предоставление разъяснений результатов конкурса, результатов рассмотрения и оценки заявок на участие в запросе котировок по запросам участников конкурса, запроса котировок.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1..10. Осуществление размещения в единой информационной системе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(до ввода в эксплуатацию единой информационной системы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оказание услуг) и (или) в случаях, предусмотренных Федеральным </w:t>
      </w:r>
      <w:hyperlink r:id="rId6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4.07.2015){КонсультантПлюс}" w:history="1">
        <w:r w:rsidRPr="00355880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№ 44-ФЗ, на сайтах операторов электронных площадок извещений об осуществлении закупок, документации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 закупках, изменений в извещения об осуществлении закупок, изменений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br/>
        <w:t>в документацию о закупках, извещений об отмене определения поставщика (подрядчика, исполнителя), разъяснений положений конкурсной документации, документации об аукционе, протоколов, составленных при определении поставщиков (подрядчиков, исполнителей), осуществляемых уполномоченным органом.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1.11.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Осуществление  приёма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заявок на участие в конкурсе, котировочных заявок.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1.12.  Выступление организатором совместных конкурсов или аукционов.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1.13.  Осуществление хранения протоколов, составленных при определении поставщиков (подрядчиков, исполнителей), иных документов и материалов в соответствии с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законодательством</w:t>
      </w: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.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    </w:t>
      </w:r>
    </w:p>
    <w:p w:rsidR="00355880" w:rsidRPr="00355880" w:rsidRDefault="00355880" w:rsidP="0035588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        2. Стороны определяют, что при реализации настоящего Соглашения на муниципальных заказчиков  муниципального образования  Никитинское сельское поселение, на администрацию района распространяются права и обязанности соответственно заказчика и уполномоченного органа, определённые Порядком взаимодействия заказчиков с уполномоченным органом, который утверждён постановлением администрации МО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 xml:space="preserve"> район» № 852-П-А от  29.12.2015г  «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О внесении изменения в постановление администрации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район» Ульяновской области от 11.12.2013г № 615-П-А».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ar-SA"/>
        </w:rPr>
        <w:t>Статья 2. Порядок финансирования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2.1. Финансирование расходов по реализации полномочий, указанных в пункте 1 статьи 1 настоящего Соглашения, осуществляется за счёт средств бюджета МО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Никитинское 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сельское  поселение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в форме межбюджетных трансфертов.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2.2. Для реализации полномочий, указанных в пункте 1 статьи 1 настоящего Соглашения, Администрация поселения из бюджета муниципального образования </w:t>
      </w: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Никитинское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сельское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поселение  передаёт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в бюджет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район» финансовые средства  (межбюджетные трансферты):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- на исполнение полномочий в размере 500 (пятьсот) рублей согласно приложению № 1.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Статьи 3. Права и обязанности Сторон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3.1. Администрация района вправе: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3.1.1. Вносить предложения по совершенствованию системы реализации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полномочий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выполняемых в рамках настоящего Соглашения.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3.1.2. Требовать от Администрации поселения предоставления информации, сведений, необходимых для реализации полномочий, указанных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в  статьи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1 настоящего Соглашения.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3.2. Администрация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района :</w:t>
      </w:r>
      <w:proofErr w:type="gramEnd"/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3.2.1. В полном объёме и своевременно выполняет обязательства по осуществлению переданных полномочий в соответствии с настоящим Соглашением.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3.3. Администрация поселения вправе: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3.3.1. Осуществлять контроль за исполнением переданных полномочий 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3.4. Администрация поселения обязана: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3.4.1. По запросу Администрации района предоставлять информацию, сведения, необходимые для реализации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полномочий,   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указанных в  статье 1 настоящего Соглашения.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3.4.2. Своевременно и в полном объёме передать финансовые средства, указанные в пункте 2.2. статьи 2 настоящего Соглашения.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3.4.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3.Своевременно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извещать Администрацию района об изменении потребности в товарах, работах и услугах для нужд МО </w:t>
      </w:r>
      <w:r w:rsidRPr="00355880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Никитинское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сельское  поселение и иных обстоятельствах, влияющих на исполнение Соглашения.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4. Ответственность Сторон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4.1. За невыполнение или ненадлежащее выполнение настоящего Соглашения (исполнение полномочий) Стороны несут ответственность, предусмотренную законодательством.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4.2. Администрация района за неисполнение полномочий переданных настоящим Соглашением, при условии поступления межбюджетных трансфертов из бюджета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Никитинское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сельское поселение  в бюджет муниципального 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район» уплачивает Администрации поселения пени в размере 1/300 ставки рефинансирования Центрального Банка РФ, действовавшей на момент поступления средств в бюджет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 район», от суммы предусмотренной пунктом 2.2. статьи 2 настоящего Соглашения на исполнение полномочий (согласно приложению №1).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4.3. Администрация поселения за неисполнение обязательств, предусмотренных пунктом 3.4.2. статьи 3 настоящего Соглашения уплачивает Администрации района пени в размере 1/300 ставки рефинансирования Центрального Банка РФ, от суммы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предусмотренной  пунктом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2.2. статьи 2 настоящего Соглашения на исполнение полномочий (согласно приложению №1).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4.4. Должностные лица Администрации поселения несут ответственность за содержание и достоверность сведений и информации, представляемых в соответствии с пунктом 3.4.1. статьи 3 настоящего Соглашения, в соответствии с законодательством.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5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Порядок разрешения споров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5.1. Все возможные споры, возникающие между Сторонами по настоящему Соглашению, разрешаются ими путем переговоров.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5.2. В случае не урегулирования возникшего спора Стороны разрешают его в судебном порядке в соответствии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с  действующим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законодательством.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6. Срок действия настоящего Соглашения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6.1. Настоящее соглашение вступает в силу с 01 января 2026 года и действует до 31 декабря 2026 года включительно.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6.2. При досрочном расторжении Соглашения Стороны обязаны письменно уведомить за 1 (один) месяц до истечения соответствующего срока.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6.3. Расторжение настоящего соглашения оформляется Сторонами путём подписания Соглашения о расторжении. 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 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7. Изменения и дополнения настоящего Соглашения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7.1. Основанием для изменения и (или) дополнения Соглашения является взаимное согласие Сторон. При этом изменения</w:t>
      </w:r>
      <w:r w:rsidRPr="00355880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 xml:space="preserve"> 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8. Заключительные положения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8.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1.Настоящее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Соглашение составлено в двух экземплярах, имеющих одинаковую юридическую силу, по одному экземпляру для каждой Стороны.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8.2. Настоящее Соглашение имеет следующие приложения:</w:t>
      </w:r>
    </w:p>
    <w:p w:rsidR="00355880" w:rsidRPr="00355880" w:rsidRDefault="00355880" w:rsidP="0035588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Приложение № 1 «Объём межбюджетных трансфертов, необходимых для исполнения переданных полномочий на 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 xml:space="preserve"> г.» на </w:t>
      </w:r>
      <w:smartTag w:uri="urn:schemas-microsoft-com:office:smarttags" w:element="metricconverter">
        <w:smartTagPr>
          <w:attr w:name="ProductID" w:val="1 л"/>
        </w:smartTagPr>
        <w:r w:rsidRPr="00355880">
          <w:rPr>
            <w:rFonts w:ascii="Times New Roman" w:eastAsia="Times New Roman" w:hAnsi="Times New Roman"/>
            <w:sz w:val="24"/>
            <w:szCs w:val="24"/>
            <w:lang w:eastAsia="ar-SA"/>
          </w:rPr>
          <w:t>1 л</w:t>
        </w:r>
      </w:smartTag>
      <w:r w:rsidRPr="0035588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355880" w:rsidRPr="00355880" w:rsidRDefault="00355880" w:rsidP="0035588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Статья 9. Реквизиты и подписи Сторон</w:t>
      </w:r>
    </w:p>
    <w:tbl>
      <w:tblPr>
        <w:tblW w:w="30584" w:type="dxa"/>
        <w:tblLayout w:type="fixed"/>
        <w:tblLook w:val="0000" w:firstRow="0" w:lastRow="0" w:firstColumn="0" w:lastColumn="0" w:noHBand="0" w:noVBand="0"/>
      </w:tblPr>
      <w:tblGrid>
        <w:gridCol w:w="10031"/>
        <w:gridCol w:w="5528"/>
        <w:gridCol w:w="5387"/>
        <w:gridCol w:w="4819"/>
        <w:gridCol w:w="4819"/>
      </w:tblGrid>
      <w:tr w:rsidR="00355880" w:rsidRPr="00355880" w:rsidTr="00355880">
        <w:tc>
          <w:tcPr>
            <w:tcW w:w="10031" w:type="dxa"/>
            <w:shd w:val="clear" w:color="auto" w:fill="auto"/>
          </w:tcPr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503"/>
              <w:gridCol w:w="425"/>
              <w:gridCol w:w="4995"/>
            </w:tblGrid>
            <w:tr w:rsidR="00355880" w:rsidRPr="00355880" w:rsidTr="00355880">
              <w:tc>
                <w:tcPr>
                  <w:tcW w:w="4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Муниципальное учреждение администрация муниципального образования Никитинское сельское поселение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Адрес:433248, Ульяновская область, </w:t>
                  </w:r>
                  <w:proofErr w:type="spell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Сурский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район, с. Выползово,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proofErr w:type="spell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ул.Центральная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, д. 33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ИНН/КПП 7309902649/730901001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р/с 40204810200000000117 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УФК по Ульяновской области (Администрация Никитинское сельского </w:t>
                  </w:r>
                  <w:proofErr w:type="gram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поселения,   </w:t>
                  </w:r>
                  <w:proofErr w:type="gram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л/с 03402130040)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ar-SA"/>
                    </w:rPr>
                  </w:pP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Глава администрации 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муниципального образования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Никитинское сельское поселение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lastRenderedPageBreak/>
                    <w:t>____________________      /               /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М.П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880" w:rsidRPr="00355880" w:rsidRDefault="00355880" w:rsidP="00355880">
                  <w:pPr>
                    <w:widowControl w:val="0"/>
                    <w:tabs>
                      <w:tab w:val="left" w:pos="504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5880" w:rsidRPr="00355880" w:rsidRDefault="00355880" w:rsidP="00355880">
                  <w:pPr>
                    <w:tabs>
                      <w:tab w:val="left" w:pos="7938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Администрация муниципального </w:t>
                  </w:r>
                </w:p>
                <w:p w:rsidR="00355880" w:rsidRPr="00355880" w:rsidRDefault="00355880" w:rsidP="00355880">
                  <w:pPr>
                    <w:tabs>
                      <w:tab w:val="left" w:pos="7938"/>
                    </w:tabs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образования  «</w:t>
                  </w:r>
                  <w:proofErr w:type="spellStart"/>
                  <w:proofErr w:type="gramEnd"/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Сурский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район»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Адрес: 433240, Ульяновская область                                                                                </w:t>
                  </w:r>
                  <w:proofErr w:type="spell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р.п.Сурское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, ул. </w:t>
                  </w:r>
                  <w:proofErr w:type="gram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Советская,  д.</w:t>
                  </w:r>
                  <w:proofErr w:type="gram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60а                         </w:t>
                  </w:r>
                </w:p>
                <w:p w:rsidR="00355880" w:rsidRPr="00355880" w:rsidRDefault="00355880" w:rsidP="00355880">
                  <w:pPr>
                    <w:tabs>
                      <w:tab w:val="left" w:pos="538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ИНН/КПП 7319002252/731901001</w:t>
                  </w: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ab/>
                  </w:r>
                </w:p>
                <w:p w:rsidR="00355880" w:rsidRPr="00355880" w:rsidRDefault="00355880" w:rsidP="00355880">
                  <w:pPr>
                    <w:tabs>
                      <w:tab w:val="left" w:pos="5385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УФК по Ульяновской области</w:t>
                  </w: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ab/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(МУ Финансовое управление муниципального 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образования  «</w:t>
                  </w:r>
                  <w:proofErr w:type="spellStart"/>
                  <w:proofErr w:type="gram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Сурский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район» л/</w:t>
                  </w:r>
                  <w:proofErr w:type="spell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сч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 03683115080)</w:t>
                  </w: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ab/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р/с 40204810300000000121 Отделение Ульяновск г. Ульяновск   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БИК 047308001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proofErr w:type="gram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ОГРН  1027300724120</w:t>
                  </w:r>
                  <w:proofErr w:type="gramEnd"/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Глава администрации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муниципального образования</w:t>
                  </w:r>
                </w:p>
                <w:p w:rsidR="00355880" w:rsidRPr="00355880" w:rsidRDefault="00355880" w:rsidP="00355880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</w:t>
                  </w:r>
                  <w:proofErr w:type="spell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Сурский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 район»</w:t>
                  </w:r>
                </w:p>
                <w:p w:rsidR="00355880" w:rsidRPr="00355880" w:rsidRDefault="00355880" w:rsidP="00355880">
                  <w:pPr>
                    <w:suppressAutoHyphens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:rsidR="00355880" w:rsidRPr="00355880" w:rsidRDefault="00355880" w:rsidP="00355880">
                  <w:pPr>
                    <w:tabs>
                      <w:tab w:val="left" w:pos="7938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_______________</w:t>
                  </w:r>
                  <w:proofErr w:type="gramStart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_  </w:t>
                  </w:r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proofErr w:type="gram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Д.В.Колгин</w:t>
                  </w:r>
                  <w:proofErr w:type="spellEnd"/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55880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/</w:t>
                  </w:r>
                </w:p>
                <w:p w:rsidR="00355880" w:rsidRPr="00355880" w:rsidRDefault="00355880" w:rsidP="00355880">
                  <w:pPr>
                    <w:widowControl w:val="0"/>
                    <w:tabs>
                      <w:tab w:val="left" w:pos="5040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55880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М.П.</w:t>
                  </w:r>
                </w:p>
              </w:tc>
            </w:tr>
          </w:tbl>
          <w:p w:rsidR="00355880" w:rsidRPr="00355880" w:rsidRDefault="00355880" w:rsidP="0035588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shd w:val="clear" w:color="auto" w:fill="auto"/>
          </w:tcPr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napToGrid w:val="0"/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</w:tcPr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86" w:hanging="428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</w:tcPr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355880" w:rsidRPr="00355880" w:rsidRDefault="00355880" w:rsidP="0035588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355880" w:rsidRPr="00355880" w:rsidRDefault="00355880" w:rsidP="00355880">
            <w:pPr>
              <w:widowControl w:val="0"/>
              <w:tabs>
                <w:tab w:val="left" w:pos="5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5588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СОГЛАШЕНИЕ 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между Администрацией муниципального образования Никитинское сельское поселение и Администрацией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район»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о передаче осуществления части полномочий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. Сурское        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__» ________________ 20__ г.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муниципального образования Никитинское сельское поселение, именуемая в дальнейшем «Администрация поселения», в лице  Главы администрации                   , действующей на основании Устава муниципального образования Никитинское сельское поселение, с одной стороны, и Администрация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район», именуемая в дальнейшем «Администрация района», в лице Главы администрации </w:t>
      </w:r>
      <w:proofErr w:type="spell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Колгина</w:t>
      </w:r>
      <w:proofErr w:type="spell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Дмитрия Владимировича действующего на основании Устава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район», с другой стороны,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Никитинское сельское поселение, Уставом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район» заключили настоящее Соглашение о нижеследующем</w:t>
      </w:r>
      <w:r w:rsidRPr="0035588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:</w:t>
      </w:r>
    </w:p>
    <w:p w:rsidR="00355880" w:rsidRPr="00355880" w:rsidRDefault="00355880" w:rsidP="00355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Соглашения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Соглашения являются действия Сторон, направленные на осуществления части полномочий по решению вопросов местного значения.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1.2. Администрация поселения передает Администрации района осуществление полномочий по созданию условий для организации досуга и обеспечения жителей поселения услугами организаций культуры. 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pacing w:val="-12"/>
          <w:sz w:val="24"/>
          <w:szCs w:val="24"/>
          <w:lang w:eastAsia="ru-RU"/>
        </w:rPr>
        <w:t>2. Права и обязанности сторон</w:t>
      </w:r>
    </w:p>
    <w:p w:rsidR="00355880" w:rsidRPr="00355880" w:rsidRDefault="00355880" w:rsidP="003558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pacing w:val="-11"/>
          <w:sz w:val="24"/>
          <w:szCs w:val="24"/>
          <w:lang w:eastAsia="ru-RU"/>
        </w:rPr>
        <w:t>2.1. Администрация поселения имеет право: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2.1.1. Осуществлять контроль за исполнением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полномочий, а также за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целевым использованием предоставленных финансовых средств (межбюджетных </w:t>
      </w: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трансфертов) и материальных ресурсов, в порядке, предусмотренном пунктом 4 </w:t>
      </w:r>
      <w:r w:rsidRPr="00355880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2.1.2. Получать от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 района</w:t>
      </w: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в порядке, установленном пунктом 4 настоящего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Соглашения, информацию об использовании финансовых средств (межбюджетных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трансфертов) и материальных ресурсов.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2.1.3. Требовать возврата суммы перечисленных финансовых средств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 xml:space="preserve">(межбюджетных трансфертов) в случае их нецелевого использования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2.1.4. Требовать возврата суммы перечисленных финансовых средств 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(межбюджетных трансфертов) в случае неисполнения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Администрацией района 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полномочий,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/>
        </w:rPr>
        <w:t xml:space="preserve">2.2. </w:t>
      </w:r>
      <w:r w:rsidRPr="00355880">
        <w:rPr>
          <w:rFonts w:ascii="Times New Roman" w:eastAsia="Times New Roman" w:hAnsi="Times New Roman"/>
          <w:b/>
          <w:bCs/>
          <w:color w:val="000000"/>
          <w:spacing w:val="-10"/>
          <w:sz w:val="24"/>
          <w:szCs w:val="24"/>
          <w:lang w:eastAsia="ru-RU"/>
        </w:rPr>
        <w:t>Администрация поселения обязана: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2.2.1. Передать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 района</w:t>
      </w:r>
      <w:r w:rsidRPr="00355880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в порядке, установленном пунктом 3 настоящего 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Соглашения, финансовые средства (межбюджетных трансфертов) на реализацию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2.2.2. Осуществлять контроль за исполнением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переданных в соответствии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пунктом 1 настоящего Соглашения полномочий, а также за использованием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Администрацией района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предоставленных на эти цели финансовых средств (межбюджетных трансфертов) и </w:t>
      </w:r>
      <w:r w:rsidRPr="0035588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материальных ресурсов, в порядке, установленном пунктом 4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2.2.3.  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Предоставлять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информацию,   необходимую   для  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полномочий, предусмотренных пунктом 1 настоящего Соглашения. </w:t>
      </w:r>
    </w:p>
    <w:p w:rsidR="00355880" w:rsidRPr="00355880" w:rsidRDefault="00355880" w:rsidP="003558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pacing w:val="-16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pacing w:val="-16"/>
          <w:sz w:val="24"/>
          <w:szCs w:val="24"/>
          <w:lang w:eastAsia="ru-RU"/>
        </w:rPr>
        <w:t xml:space="preserve">2.3. </w:t>
      </w:r>
      <w:r w:rsidRPr="00355880">
        <w:rPr>
          <w:rFonts w:ascii="Times New Roman" w:eastAsia="Times New Roman" w:hAnsi="Times New Roman"/>
          <w:b/>
          <w:color w:val="000000"/>
          <w:spacing w:val="-16"/>
          <w:sz w:val="24"/>
          <w:szCs w:val="24"/>
          <w:lang w:eastAsia="ru-RU"/>
        </w:rPr>
        <w:t>Администрация района имеет право: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38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lastRenderedPageBreak/>
        <w:t xml:space="preserve">2.3.1. На финансовое обеспечение полномочий, предусмотренных пунктом 1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настоящего Соглашения, за счет межбюджетных трансфертов, предоставляемых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Администрацией поселения в порядке, предусмотренном пунктами 3.1 – 3.4.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2.3.2. На обеспечение полномочий, предусмотренных пунктом 1 настоящего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Соглашения, необходимыми материальными ресурсами, предоставляемыми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Администрацией поселения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в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порядке, предусмотренном пунктом 4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2.3.3. Запрашивать у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Администрации поселения </w:t>
      </w:r>
      <w:r w:rsidRPr="00355880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информацию, необходимую для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2.3.4. Приостановить на срок до 1 месяца, а по окончании указанного срока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прекратить исполнение полномочий, предусмотренных пунктом 1 настоящего Соглашения, при непредставлении финансовых средств (межбюджетных трансфертов) из </w:t>
      </w: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бюджета поселения в течение трёх месяцев с момента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последнего перечисления.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5"/>
          <w:sz w:val="24"/>
          <w:szCs w:val="24"/>
          <w:lang w:eastAsia="ru-RU"/>
        </w:rPr>
        <w:t>2.4. Администрация района обязана: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2.4.1. Принять от Администрации поселения со дня подписания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настоящего Соглашения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>финансовые  средства</w:t>
      </w:r>
      <w:proofErr w:type="gramEnd"/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 (межбюджетные трансферты), </w:t>
      </w:r>
      <w:r w:rsidRPr="00355880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необходимые для реализации полномочий, предусмотренных пунктом 1 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2.4.2. Осуществлять все не противоречащие законодательству действия, направленные на исполнение полномочий, предусмотренных пунктом 1.1. настоящего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2.4.3. Обеспечивать целевое использование материальных и финансовых </w:t>
      </w:r>
      <w:r w:rsidRPr="0035588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ru-RU"/>
        </w:rPr>
        <w:t xml:space="preserve">средств (межбюджетных трансфертов), предоставленных Администрацией поселения, исключительно на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осуществление полномочий, предусмотренных пунктом 1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2.4.4. Представлять Администрации поселения ежеквартальный отчёт о ходе исполнения полномочий, использовании финансовых средств (межбюджетных трансфертов) и </w:t>
      </w: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материальных ресурсов, в порядке, предусмотренном пунктом 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4.2.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  <w:t>3. Порядок предоставления финансовых средств (межбюджетных трансфертов)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4" w:hanging="38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9"/>
          <w:sz w:val="24"/>
          <w:szCs w:val="24"/>
          <w:lang w:eastAsia="ru-RU"/>
        </w:rPr>
        <w:t xml:space="preserve">3.1. Финансовые средства, необходимые для исполнения полномочий,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 xml:space="preserve">предусмотренных пунктом 1 настоящего Соглашения, предоставляются Администрацией поселения 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>Администрации района в форме межбюджетных трансфертов.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38" w:right="10" w:hanging="38"/>
        <w:jc w:val="both"/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3.2. Объём финансовых средств (межбюджетных трансфертов), </w:t>
      </w:r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предоставляемых из бюджета Администрации </w:t>
      </w:r>
      <w:proofErr w:type="gramStart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поселения  для</w:t>
      </w:r>
      <w:proofErr w:type="gramEnd"/>
      <w:r w:rsidRPr="003558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осуществления </w:t>
      </w: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>полномочий, предусмотренных пунктом 1 настоящего Соглашения, составляет  один миллион девятьсот восемьдесят две тысячи двести девяноста  (1 982 290,00) рублей</w:t>
      </w:r>
      <w:r w:rsidRPr="00355880">
        <w:rPr>
          <w:rFonts w:ascii="Times New Roman" w:eastAsia="Times New Roman" w:hAnsi="Times New Roman"/>
          <w:bCs/>
          <w:color w:val="000000"/>
          <w:spacing w:val="-11"/>
          <w:sz w:val="24"/>
          <w:szCs w:val="24"/>
          <w:lang w:eastAsia="ru-RU"/>
        </w:rPr>
        <w:t xml:space="preserve"> 00 копеек.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 w:right="5" w:hanging="38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5"/>
          <w:sz w:val="24"/>
          <w:szCs w:val="24"/>
          <w:lang w:eastAsia="ru-RU"/>
        </w:rPr>
        <w:t xml:space="preserve">3.3. Финансовые средства (межбюджетных трансфертов), предоставляемые для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осуществления полномочий, перечисляются ежемесячно согласно кассового плана.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left="43" w:hanging="38"/>
        <w:jc w:val="both"/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Cs/>
          <w:color w:val="000000"/>
          <w:spacing w:val="-6"/>
          <w:sz w:val="24"/>
          <w:szCs w:val="24"/>
          <w:lang w:eastAsia="ru-RU"/>
        </w:rPr>
        <w:t xml:space="preserve">3.4. В случае нецелевого использования финансовых средств (межбюджетных </w:t>
      </w:r>
      <w:r w:rsidRPr="00355880">
        <w:rPr>
          <w:rFonts w:ascii="Times New Roman" w:eastAsia="Times New Roman" w:hAnsi="Times New Roman"/>
          <w:bCs/>
          <w:color w:val="000000"/>
          <w:spacing w:val="-10"/>
          <w:sz w:val="24"/>
          <w:szCs w:val="24"/>
          <w:lang w:eastAsia="ru-RU"/>
        </w:rPr>
        <w:t>трансфертов) они подлежат возврату в бюджет Администрации поселения.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pacing w:val="-17"/>
          <w:sz w:val="24"/>
          <w:szCs w:val="24"/>
          <w:lang w:eastAsia="ru-RU"/>
        </w:rPr>
        <w:t>4. Контроль за исполнением полномочий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 Контроль за исполнением Администрацией района полномочий, предусмотренных пунктом 1 настоящего Соглашения, осуществляется путем предоставления Администрации поселения отчета об осуществлении полномочий, использовании финансовых средств (межбюджетных трансфертов) и материальных ресурсов.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Форма отчетов и порядок их предоставления устанавливаются нормативными правовыми актами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 поселения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Срок действия</w:t>
      </w:r>
    </w:p>
    <w:p w:rsidR="00355880" w:rsidRPr="00355880" w:rsidRDefault="00355880" w:rsidP="00E76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5.1. Настоящее Соглашение вступает в силу на следующий день после дня его обнародования и действует с 01 января 2026 года по 31 декабря 2026 года включительно.</w:t>
      </w:r>
    </w:p>
    <w:p w:rsidR="00355880" w:rsidRPr="00355880" w:rsidRDefault="00355880" w:rsidP="00E762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2.При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досрочном расторжении настоящего Соглашения Стороны обязаны письменно уведомить за 1 календарный месяц  до истечения соответствующего срока о своём обоснованном желании прекратить его действие.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Прекращение действия</w:t>
      </w:r>
    </w:p>
    <w:p w:rsidR="00355880" w:rsidRPr="00355880" w:rsidRDefault="00355880" w:rsidP="00E7628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 Действие настоящего Соглашения прекращается в случаях: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6.1.1. взаимного согласия сторон;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6.1.2. неосуществления или ненадлежащего осуществления Администрацией района полномочий, предусмотренных пунктом 1 настоящего Соглашения;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6.1.3. нецелевого использования Администрацией района финансовых средств (межбюджетных трансфертов), предоставляемых в порядке, предусмотренном пунктами 3.1 – 3.4. настоящего Соглашения;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6.1.4. непредставлении финансовых средств (межбюджетных трансфертов) из бюджета Администрации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поселения  в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течение трёх месяцев с момента последнего перечисления;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6.1.5. принятия нормативного правового или иного акта, влекущего невозможность осуществления полномочий, предусмотренных пунктом 1 настоящего Соглашения.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 При наличии споров между Сторонами настоящее Соглашение может быть расторгнуто в судебном порядке.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7. Ответственность сторон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Стороны несут ответственность за ненадлежащее исполнение обязанностей, предусмотренных пунктами 2.2, 2.4 настоящего Соглашения.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7.2. В случае виновного неисполнения Администрацией района обязанностей, предусмотренных пунктами 2.4.1, 2.4.4 настоящего Соглашения, Администрация района уплачивает Администрации поселения неустойку в размере 0,1% от суммы, установленной пунктом 3.2 настоящего Соглашения за каждый день просрочки исполнения, но не более 1/5 от </w:t>
      </w:r>
      <w:proofErr w:type="gramStart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суммы ,</w:t>
      </w:r>
      <w:proofErr w:type="gramEnd"/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установленной пунктом 3.2 настоящего соглашения.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7.3. В случае виновного неисполнения Администрацией района обязанности, предусмотренной пунктом 2.4.3 настоящего Соглашения, кроме возврата перечисленных в бюджет Администрации района межбюджетных трансфертов, Администрация района уплачивает Администрации поселения штраф в размере 1/5 от суммы, установленной пунктом 3.2 настоящего Соглашения.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7.4. В случае виновного неисполнения Администрацией поселения обязанностей, предусмотренных пунктами 2.2.1, 2.2.2, 2.2.4 настоящего Соглашения, Администрация поселения уплачивает Администрации района штраф в размере 1/5 от суммы, установленной пунктом 3.2 настоящего Соглашения.</w:t>
      </w:r>
    </w:p>
    <w:p w:rsidR="00355880" w:rsidRPr="00355880" w:rsidRDefault="00355880" w:rsidP="0035588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8. Иные вопросы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8.1. По взаимному согласию Сторон или в соответствии с требованиями законодательства в настоящее Соглашение,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8.2. Не 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355880" w:rsidRPr="00355880" w:rsidRDefault="00355880" w:rsidP="00E76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8.3. Настоящее Соглашение составлено в 2 (двух) экземплярах, по одному экземпляру для каждой из Сторон, имеющих равную юридическую силу.</w:t>
      </w:r>
    </w:p>
    <w:p w:rsidR="00355880" w:rsidRPr="00355880" w:rsidRDefault="00355880" w:rsidP="00355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9. Юридические </w:t>
      </w:r>
      <w:proofErr w:type="gramStart"/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адреса  подписи</w:t>
      </w:r>
      <w:proofErr w:type="gramEnd"/>
      <w:r w:rsidRPr="0035588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сторон</w:t>
      </w:r>
    </w:p>
    <w:tbl>
      <w:tblPr>
        <w:tblW w:w="967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04"/>
        <w:gridCol w:w="369"/>
        <w:gridCol w:w="4797"/>
      </w:tblGrid>
      <w:tr w:rsidR="00355880" w:rsidRPr="00355880" w:rsidTr="00E76283">
        <w:tc>
          <w:tcPr>
            <w:tcW w:w="4504" w:type="dxa"/>
          </w:tcPr>
          <w:p w:rsidR="00355880" w:rsidRPr="00E76283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Администрация муниципального </w:t>
            </w:r>
            <w:proofErr w:type="gramStart"/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образования  Никитинское</w:t>
            </w:r>
            <w:proofErr w:type="gramEnd"/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и банковские реквизиты: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область,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proofErr w:type="gram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с.Выползово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д.33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7309902649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730901001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25504062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1057309020333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40204810200000000117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ГРКЦ ГУ Банка России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Ульяновской области г. Ульяновск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047308001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03402130040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муниципального </w:t>
            </w: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 Никитинское сельское поселение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69" w:type="dxa"/>
          </w:tcPr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97" w:type="dxa"/>
          </w:tcPr>
          <w:p w:rsidR="00355880" w:rsidRPr="00E76283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 «</w:t>
            </w:r>
            <w:proofErr w:type="spellStart"/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Сурский</w:t>
            </w:r>
            <w:proofErr w:type="spellEnd"/>
            <w:r w:rsidRPr="00E762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район»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и банковские реквизиты: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Ульяновская область,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Сурское, ул. Советская, 60а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7319002252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731901001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ОКПО 01696995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1027300724120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40204810500000000121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ГРКЦ ГУ Банка России 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Ульяновской области г. Ульяновск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047308001</w:t>
            </w:r>
          </w:p>
          <w:p w:rsidR="00355880" w:rsidRPr="00355880" w:rsidRDefault="00355880" w:rsidP="003558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л/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03000130008</w:t>
            </w: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администрации муниципального образования «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Сурский</w:t>
            </w:r>
            <w:proofErr w:type="spellEnd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район» </w:t>
            </w:r>
          </w:p>
          <w:p w:rsidR="00355880" w:rsidRPr="00355880" w:rsidRDefault="00355880" w:rsidP="00355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 </w:t>
            </w:r>
            <w:proofErr w:type="spellStart"/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Д.В.Колгин</w:t>
            </w:r>
            <w:proofErr w:type="spellEnd"/>
          </w:p>
          <w:p w:rsidR="00355880" w:rsidRPr="00355880" w:rsidRDefault="00355880" w:rsidP="00355880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58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355880" w:rsidRPr="00355880" w:rsidRDefault="00355880" w:rsidP="003558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55880" w:rsidRPr="00355880" w:rsidRDefault="00355880" w:rsidP="00355880">
      <w:pPr>
        <w:widowControl w:val="0"/>
        <w:spacing w:after="0" w:line="240" w:lineRule="auto"/>
        <w:ind w:right="-113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СОГЛАШЕНИЕ</w:t>
      </w:r>
    </w:p>
    <w:p w:rsidR="00355880" w:rsidRPr="00355880" w:rsidRDefault="00355880" w:rsidP="00355880">
      <w:pPr>
        <w:widowControl w:val="0"/>
        <w:spacing w:after="0" w:line="240" w:lineRule="auto"/>
        <w:ind w:right="-113"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55880" w:rsidRPr="00355880" w:rsidRDefault="00355880" w:rsidP="00355880">
      <w:pPr>
        <w:widowControl w:val="0"/>
        <w:spacing w:after="0" w:line="240" w:lineRule="auto"/>
        <w:ind w:right="-113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между Советом депутатов муниципального образования </w:t>
      </w:r>
      <w:proofErr w:type="gramStart"/>
      <w:r w:rsidRPr="003558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Никитинское  сельское</w:t>
      </w:r>
      <w:proofErr w:type="gramEnd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поселение  Сурского района Ульяновской области и Советом депутатов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район» Ульяновской области о передаче (приёме) полномочий по осуществлению внешнего муниципального финансового контроля на 2026год.</w:t>
      </w:r>
    </w:p>
    <w:p w:rsidR="00355880" w:rsidRPr="00355880" w:rsidRDefault="00355880" w:rsidP="00355880">
      <w:pPr>
        <w:tabs>
          <w:tab w:val="left" w:pos="180"/>
          <w:tab w:val="center" w:pos="4819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 </w:t>
      </w:r>
    </w:p>
    <w:p w:rsidR="00355880" w:rsidRPr="00355880" w:rsidRDefault="00355880" w:rsidP="00355880">
      <w:pPr>
        <w:tabs>
          <w:tab w:val="left" w:pos="6450"/>
          <w:tab w:val="left" w:pos="7470"/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55880" w:rsidRPr="00355880" w:rsidRDefault="00E76283" w:rsidP="00355880">
      <w:pPr>
        <w:tabs>
          <w:tab w:val="left" w:pos="6450"/>
          <w:tab w:val="left" w:pos="7470"/>
          <w:tab w:val="left" w:pos="834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р.п.Сурское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  </w:t>
      </w:r>
      <w:r w:rsidR="00355880"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________ 202   года</w:t>
      </w:r>
      <w:r w:rsidR="00355880"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Совет депутатов муниципального образования 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Никитинское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Сурского района Ульяновской области, именуемый в дальнейшем  «Поселение» в лице главы муниципального образования </w:t>
      </w:r>
      <w:r w:rsidRPr="003558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Никитинское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Сурского района Ульяновской области  </w:t>
      </w:r>
      <w:proofErr w:type="spellStart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>Долгановского</w:t>
      </w:r>
      <w:proofErr w:type="spellEnd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Юрия Михайловича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действующей на основании Устава, с одной стороны, и Совет депутатов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район» Ульяновской области, именуемый в дальнейшем «Муниципальный район», в лице Главы муниципального образования  «</w:t>
      </w:r>
      <w:proofErr w:type="spellStart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район» </w:t>
      </w:r>
      <w:proofErr w:type="spellStart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>Сиякаева</w:t>
      </w:r>
      <w:proofErr w:type="spellEnd"/>
      <w:r w:rsidRPr="003558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Сергея Александровича,  действующего на основании Устава, с другой стороны, заключили настоящее Соглашение о нижеследующем:</w:t>
      </w: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355880" w:rsidRPr="00355880" w:rsidRDefault="00355880" w:rsidP="00355880">
      <w:pPr>
        <w:tabs>
          <w:tab w:val="left" w:pos="429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1. Предмет Соглашения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1.1. Предметом настоящего Соглашения являются действия его Сторон, направленные на осуществление части полномочий по решению вопросов местного значения.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1.2. Орган, осуществляющий части полномочий: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внешнему муниципальному финансовому контролю за исполнением местного бюджета,   подготовке заключения на внешнюю проверку годового отчёта об исполнении местного бюджета, экспертизе проекта местного бюджета и финансово-экономической экспертизе проектов муниципальных правовых актов в части, касающейся расходных обязательств муниципального образования, а также муниципальных программ, организации и осуществлению контроля за законностью, результативностью (эффективностью и экономностью) использования средств местного бюджета, контролю за соблюдением установленного порядка управления и распоряжения имуществом, находящимся в собственности поселения на 2026 год  –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Контрольно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- счётная палата муниципального образования «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1.3.  «Поселение» передаёт полномочия, которыми наделяются органы местного самоуправления поселения в соответствии с нормами части 4 статьи 15 Федерального закона от 06.10.2003 № 131-ФЗ «Об общих принципах организации местного самоуправления в Российской Федерации» (далее по тексту полномочия), части 2,5 статьи 157 и абзаца 4 части 2 статьи 264.4 БК РФ, части 11 статьи 3, части 2,4 статьи 9 Федерального Закона от 07.02.2011 №6-ФЗ «Об общих принципах организации и деятельности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контрольно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- счётных органов субъектов Российской Федерации и муниципальных образований», а «Муниципальный район» принимает:  </w:t>
      </w:r>
    </w:p>
    <w:p w:rsidR="00355880" w:rsidRPr="00355880" w:rsidRDefault="00E76283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1.3.1. Полномочия по внешнему муниципальному финансовому контролю за исполнением местного бюджета, подготовке заключения на внешнюю проверку годового отчёта об исполнении местного бюджета, экспертизе проекта местного бюджета и финансово - экономической экспертизе проектов  муниципальных правовых актов в части, касающейся расходных обязательств муниципального образования, а также муниципальных программ, организации и осуществлению контроля за законностью, результативностью (эффективностью и экономностью) использования средств местного бюджета, контролю за соблюдением установленного порядка управления и распоряжения имуществом, находящимся в муниципальной собственности на 2026 год.  </w:t>
      </w:r>
    </w:p>
    <w:p w:rsidR="00355880" w:rsidRPr="00355880" w:rsidRDefault="00355880" w:rsidP="00355880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Статья 2. Порядок финансирования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2.1. Финансирование расходов по реализации полномочий, указанных в статье 1 настоящего Соглашения, осуществляется за счёт средств бюджета муниципального образования Никитинское сельское поселение.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2.2. Для реализации полномочий, указанных в п. 1.3.1. настоящего Соглашения, «Поселение» передаёт в бюджет «Муниципального района» финансовые средства (иные межбюджетные трансферты) на 2026 год в сумме    3000,00 (Три тысячи) рублей 00 копеек.</w:t>
      </w:r>
    </w:p>
    <w:p w:rsidR="00355880" w:rsidRPr="00355880" w:rsidRDefault="00355880" w:rsidP="00355880">
      <w:pPr>
        <w:tabs>
          <w:tab w:val="left" w:pos="309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3. Обязательства Сторон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3.1. В целях реализации настоящего Соглашения «Муниципальный район» обязуется: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3.1.1. В полном объёме и своевременно выполнять обязательства по осуществлению переданных полномочий в соответствии с настоящим Соглашением.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3.1.2. В случае прекращения исполнения полномочий передать эти полномочия «Поселению» одновременно с передачей полученных для их осуществления финансовых средств.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3.2. В целях реализации настоящего Соглашения «Поселение» обязуется: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3.2.1. Своевременно предоставлять все необходимые документы.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3.2.2. Своевременно и в полном объёме передать финансовые средства, указанные в п. 2.2. статьи 2 настоящего Соглашения.</w:t>
      </w:r>
    </w:p>
    <w:p w:rsidR="00355880" w:rsidRPr="00355880" w:rsidRDefault="00355880" w:rsidP="00E7628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3.2.3. Оказывать необходимую информационно-методическую помощь по вопросам выполнения «Муниципальным районом» обязательс</w:t>
      </w:r>
      <w:r w:rsidR="00E76283">
        <w:rPr>
          <w:rFonts w:ascii="Times New Roman" w:eastAsia="Times New Roman" w:hAnsi="Times New Roman"/>
          <w:sz w:val="24"/>
          <w:szCs w:val="24"/>
          <w:lang w:eastAsia="ru-RU"/>
        </w:rPr>
        <w:t>тв по осуществлению полномочий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4. Права Сторон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4.1. «Муниципальный район» вправе: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4.1.1. Вносить предложения по совершенствованию системы реализации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полномочий,  выполняемых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настоящего Соглашения.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4.1.2. Требовать от «Поселения» предоставления информации (сведений), необходимой для реализации полномочий, указанных в статье 1 настоящего Соглашения.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4.2. «Поселение» вправе: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4.2.1. Запрашивать и получать от «Муниципального района» любую информацию и сведения, в том числе и дополнительные, связанные с выполнением обязательств по настоящему Соглашению.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4.2.2. В случае невыполнения или ненадлежащего выполнения «Муниципальным районом» обязательств по осуществлению переданных полномочий, «Поселение» вправе истребовать в судебном порядке финансовые средства,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переданные  для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их осуществления.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5. Организация деятельности Сторон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выполнению настоящего соглашения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5.1. Стороны осуществляют деятельность по выполнению настоящего Соглашения с учётом соблюдения интересов населения муниципального образования 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Никтинское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Сурского района Ульяновской области.</w:t>
      </w:r>
    </w:p>
    <w:p w:rsidR="00355880" w:rsidRPr="00355880" w:rsidRDefault="00E76283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.2. Стороны договорились о том, что органом, через который они осуществляют взаимодействие по всем вопросам, </w:t>
      </w:r>
      <w:proofErr w:type="gramStart"/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>вытекающим  из</w:t>
      </w:r>
      <w:proofErr w:type="gramEnd"/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п.1.2. настоящего Соглашения, является Контрольно-счётная палата муниципального образования «</w:t>
      </w:r>
      <w:proofErr w:type="spellStart"/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Ульяновской области.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6. Ответственность Сторон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6.1. За невыполнение или ненадлежащее выполнение настоящего Соглашения (исполнения полномочий) Стороны несут ответственность, предусмотренную законодательством.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6.2. «Муниципальный район» за неисполнение полномочий, переданных настоящим Соглашением, при условии поступления иных межбюджетных трансфертов из бюджета «Поселения» в бюджет «Муниципального района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» ,</w:t>
      </w:r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выплачивает «Поселению» пени в размере 1/300 ставки рефинансирования Центрального Банка РФ, действующей на момент поступления  средств в  бюджет «Муниципального района».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7. Порядок разрешения споров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7.1. Все возможные споры, возникающие между Сторонами по настоящему Соглашению, разрешаются ими путём переговоров.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8. Срок действия настоящего Соглашения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8.1. Настоящее Соглашение действует с 01 января 2026 года по 31декабря 2026 года включительно. 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8.2. При досрочном расторжении Соглашения Стороны обязаны письменно уведомить за 1 (один) месяц до истечения соответствующего срока о своём обоснованном желании прекратить его действие.</w:t>
      </w: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9. Изменения и дополнения настоящего Соглашения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  <w:t>Основанием для изменения и (или) дополнения настоящего Соглашения являются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355880" w:rsidRPr="00355880" w:rsidRDefault="00355880" w:rsidP="00355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ab/>
        <w:t>Если между Сторонами не будет достигнуто соглашения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</w:t>
      </w:r>
    </w:p>
    <w:p w:rsidR="00355880" w:rsidRPr="00355880" w:rsidRDefault="00355880" w:rsidP="00355880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Статья 10. Заключительные положения</w:t>
      </w:r>
    </w:p>
    <w:p w:rsidR="00355880" w:rsidRPr="00355880" w:rsidRDefault="00355880" w:rsidP="00355880">
      <w:pPr>
        <w:tabs>
          <w:tab w:val="left" w:pos="22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355880" w:rsidRPr="00355880" w:rsidRDefault="00355880" w:rsidP="00355880">
      <w:pPr>
        <w:tabs>
          <w:tab w:val="left" w:pos="367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b/>
          <w:sz w:val="24"/>
          <w:szCs w:val="24"/>
          <w:lang w:eastAsia="ru-RU"/>
        </w:rPr>
        <w:t>Статья 11. Подписи Сторон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E76283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Совет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355880" w:rsidRPr="00355880">
        <w:rPr>
          <w:rFonts w:ascii="Times New Roman" w:eastAsia="Times New Roman" w:hAnsi="Times New Roman"/>
          <w:sz w:val="24"/>
          <w:szCs w:val="24"/>
          <w:lang w:eastAsia="ru-RU"/>
        </w:rPr>
        <w:t>Совет депутатов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                          Муниципального образования</w:t>
      </w:r>
    </w:p>
    <w:p w:rsidR="00355880" w:rsidRPr="00355880" w:rsidRDefault="00355880" w:rsidP="00E76283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Никитинское сельское поселение                  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район»</w:t>
      </w:r>
      <w:r w:rsidR="00E762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Ульяновской области             </w:t>
      </w:r>
      <w:r w:rsidR="00E76283"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Сурского района   </w:t>
      </w: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Ульяновской области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Глава муниципального образования                  Глава муниципального образования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Никитинское сельское поселение                   </w:t>
      </w:r>
      <w:proofErr w:type="gram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spellStart"/>
      <w:proofErr w:type="gram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Сурский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</w:t>
      </w:r>
    </w:p>
    <w:p w:rsidR="00355880" w:rsidRPr="00355880" w:rsidRDefault="00355880" w:rsidP="003558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Ю.М.Долгановский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_________________</w:t>
      </w:r>
      <w:proofErr w:type="spellStart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С.А.Сиякаев</w:t>
      </w:r>
      <w:proofErr w:type="spellEnd"/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355880" w:rsidRPr="00355880" w:rsidRDefault="00355880" w:rsidP="003558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5880">
        <w:rPr>
          <w:rFonts w:ascii="Times New Roman" w:eastAsia="Times New Roman" w:hAnsi="Times New Roman"/>
          <w:sz w:val="24"/>
          <w:szCs w:val="24"/>
          <w:lang w:eastAsia="ru-RU"/>
        </w:rPr>
        <w:t>М.П.                                                                           М.П.</w:t>
      </w:r>
    </w:p>
    <w:p w:rsidR="00355880" w:rsidRDefault="00355880" w:rsidP="00355880">
      <w:pPr>
        <w:tabs>
          <w:tab w:val="left" w:pos="3636"/>
        </w:tabs>
        <w:rPr>
          <w:lang w:eastAsia="ru-RU"/>
        </w:rPr>
      </w:pPr>
    </w:p>
    <w:p w:rsidR="00355880" w:rsidRPr="00355880" w:rsidRDefault="00355880" w:rsidP="00355880">
      <w:pPr>
        <w:tabs>
          <w:tab w:val="left" w:pos="3636"/>
        </w:tabs>
        <w:rPr>
          <w:lang w:eastAsia="ru-RU"/>
        </w:rPr>
      </w:pPr>
    </w:p>
    <w:sectPr w:rsidR="00355880" w:rsidRPr="00355880" w:rsidSect="00355880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229"/>
    <w:multiLevelType w:val="hybridMultilevel"/>
    <w:tmpl w:val="B39294E4"/>
    <w:lvl w:ilvl="0" w:tplc="67906DCE">
      <w:start w:val="1"/>
      <w:numFmt w:val="decimal"/>
      <w:lvlText w:val="%1."/>
      <w:lvlJc w:val="left"/>
      <w:pPr>
        <w:ind w:left="1425" w:hanging="8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193493"/>
    <w:multiLevelType w:val="multilevel"/>
    <w:tmpl w:val="7D1E5E8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2E"/>
    <w:rsid w:val="0003634C"/>
    <w:rsid w:val="000626FE"/>
    <w:rsid w:val="000C2575"/>
    <w:rsid w:val="00100954"/>
    <w:rsid w:val="00113AE3"/>
    <w:rsid w:val="001911AD"/>
    <w:rsid w:val="001C3D37"/>
    <w:rsid w:val="00354B3C"/>
    <w:rsid w:val="00355880"/>
    <w:rsid w:val="00374ABC"/>
    <w:rsid w:val="00397F1F"/>
    <w:rsid w:val="003F1F06"/>
    <w:rsid w:val="004503F5"/>
    <w:rsid w:val="00493B2E"/>
    <w:rsid w:val="004C4D11"/>
    <w:rsid w:val="0058662E"/>
    <w:rsid w:val="005A385F"/>
    <w:rsid w:val="00604E05"/>
    <w:rsid w:val="00663F34"/>
    <w:rsid w:val="00693517"/>
    <w:rsid w:val="006B4165"/>
    <w:rsid w:val="007036FF"/>
    <w:rsid w:val="00713545"/>
    <w:rsid w:val="007511C1"/>
    <w:rsid w:val="0079280E"/>
    <w:rsid w:val="007A0AAA"/>
    <w:rsid w:val="00882F72"/>
    <w:rsid w:val="00884C9B"/>
    <w:rsid w:val="00912B05"/>
    <w:rsid w:val="00992243"/>
    <w:rsid w:val="009A022F"/>
    <w:rsid w:val="009B7AC8"/>
    <w:rsid w:val="00A06452"/>
    <w:rsid w:val="00B12C10"/>
    <w:rsid w:val="00B82A72"/>
    <w:rsid w:val="00BC09D9"/>
    <w:rsid w:val="00C648DE"/>
    <w:rsid w:val="00C66DF5"/>
    <w:rsid w:val="00CE3FE6"/>
    <w:rsid w:val="00D87EF0"/>
    <w:rsid w:val="00DF3138"/>
    <w:rsid w:val="00E52BBC"/>
    <w:rsid w:val="00E571B6"/>
    <w:rsid w:val="00E67CF7"/>
    <w:rsid w:val="00E76283"/>
    <w:rsid w:val="00EA3222"/>
    <w:rsid w:val="00EA7595"/>
    <w:rsid w:val="00F80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AE7791"/>
  <w15:docId w15:val="{49197A0B-15E9-4F86-B692-F891ED80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9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4C9B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C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84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4C9B"/>
    <w:rPr>
      <w:rFonts w:ascii="Arial Unicode MS" w:eastAsia="Calibri" w:hAnsi="Arial Unicode MS" w:cs="Arial Unicode MS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1B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751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7511C1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511C1"/>
    <w:rPr>
      <w:rFonts w:eastAsiaTheme="minorEastAsia"/>
      <w:lang w:eastAsia="ru-RU"/>
    </w:rPr>
  </w:style>
  <w:style w:type="paragraph" w:customStyle="1" w:styleId="a7">
    <w:name w:val="Базовый"/>
    <w:rsid w:val="00C66D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bCs/>
      <w:color w:val="00000A"/>
      <w:sz w:val="28"/>
      <w:lang w:eastAsia="ru-RU"/>
    </w:rPr>
  </w:style>
  <w:style w:type="paragraph" w:styleId="a8">
    <w:name w:val="Body Text Indent"/>
    <w:basedOn w:val="a7"/>
    <w:link w:val="a9"/>
    <w:semiHidden/>
    <w:unhideWhenUsed/>
    <w:rsid w:val="00C66DF5"/>
    <w:pPr>
      <w:ind w:left="283" w:firstLine="709"/>
      <w:jc w:val="both"/>
    </w:pPr>
    <w:rPr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C66DF5"/>
    <w:rPr>
      <w:rFonts w:ascii="Times New Roman" w:eastAsia="Times New Roman" w:hAnsi="Times New Roman" w:cs="Times New Roman"/>
      <w:bCs/>
      <w:color w:val="00000A"/>
      <w:sz w:val="28"/>
      <w:szCs w:val="28"/>
      <w:lang w:eastAsia="ru-RU"/>
    </w:rPr>
  </w:style>
  <w:style w:type="paragraph" w:styleId="aa">
    <w:name w:val="List Paragraph"/>
    <w:basedOn w:val="a7"/>
    <w:qFormat/>
    <w:rsid w:val="00C66DF5"/>
  </w:style>
  <w:style w:type="paragraph" w:customStyle="1" w:styleId="ConsPlusTitle">
    <w:name w:val="ConsPlusTitle"/>
    <w:rsid w:val="001009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5588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58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86FDF3E727E25B5B9B517E5CE37A7B552CBEE79DB78412D6AAA89BAC3ER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2A3B5-1911-4F89-9F5C-97E817D2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16</Pages>
  <Words>7409</Words>
  <Characters>42235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Акил</cp:lastModifiedBy>
  <cp:revision>56</cp:revision>
  <cp:lastPrinted>2024-11-13T09:41:00Z</cp:lastPrinted>
  <dcterms:created xsi:type="dcterms:W3CDTF">2016-02-05T12:43:00Z</dcterms:created>
  <dcterms:modified xsi:type="dcterms:W3CDTF">2026-04-30T17:36:00Z</dcterms:modified>
</cp:coreProperties>
</file>