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3C" w:rsidRPr="00CD1B3C" w:rsidRDefault="00DE0B0F" w:rsidP="00CD1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0B0F" w:rsidRPr="00CD1B3C" w:rsidRDefault="00DE0B0F" w:rsidP="00CD1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E0B0F" w:rsidRPr="00CD1B3C" w:rsidRDefault="00DE0B0F" w:rsidP="00CD1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C">
        <w:rPr>
          <w:rFonts w:ascii="Times New Roman" w:hAnsi="Times New Roman" w:cs="Times New Roman"/>
          <w:b/>
          <w:sz w:val="28"/>
          <w:szCs w:val="28"/>
        </w:rPr>
        <w:t>НИКИТИНСКОЕ   СЕЛЬСКОЕ ПОСЕЛЕНИЕ</w:t>
      </w:r>
    </w:p>
    <w:p w:rsidR="00DE0B0F" w:rsidRPr="00CD1B3C" w:rsidRDefault="00DE0B0F" w:rsidP="00CD1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C">
        <w:rPr>
          <w:rFonts w:ascii="Times New Roman" w:hAnsi="Times New Roman" w:cs="Times New Roman"/>
          <w:b/>
          <w:sz w:val="28"/>
          <w:szCs w:val="28"/>
        </w:rPr>
        <w:t>СУРСКОГО РАЙОНА  УЛЬЯНОВСКОЙ ОБЛАСТИ</w:t>
      </w:r>
    </w:p>
    <w:p w:rsidR="00DE0B0F" w:rsidRDefault="00DE0B0F" w:rsidP="00CD1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1B3C" w:rsidRPr="00CD1B3C" w:rsidRDefault="00CD1B3C" w:rsidP="00CD1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B0F" w:rsidRDefault="00DE0B0F" w:rsidP="00CD1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D1B3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E0B0F" w:rsidRPr="00CD1B3C" w:rsidRDefault="00151B2C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06C2E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="00CD1B3C">
        <w:rPr>
          <w:rFonts w:ascii="Times New Roman" w:hAnsi="Times New Roman" w:cs="Times New Roman"/>
          <w:sz w:val="28"/>
          <w:szCs w:val="28"/>
          <w:u w:val="single"/>
        </w:rPr>
        <w:t xml:space="preserve"> 2020 </w:t>
      </w:r>
      <w:r w:rsidR="00DE0B0F" w:rsidRPr="00CD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E0B0F" w:rsidRPr="00CD1B3C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6C2E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CD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3C" w:rsidRPr="00CD1B3C" w:rsidRDefault="00DE0B0F" w:rsidP="00CD1B3C">
      <w:pPr>
        <w:pStyle w:val="a4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CD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D1B3C">
        <w:rPr>
          <w:rFonts w:ascii="Times New Roman" w:hAnsi="Times New Roman" w:cs="Times New Roman"/>
          <w:sz w:val="28"/>
          <w:szCs w:val="28"/>
        </w:rPr>
        <w:tab/>
      </w:r>
      <w:r w:rsidR="00151B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="00CD1B3C" w:rsidRPr="00CD1B3C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="00CD1B3C" w:rsidRPr="00CD1B3C">
        <w:rPr>
          <w:rFonts w:ascii="Times New Roman" w:hAnsi="Times New Roman" w:cs="Times New Roman"/>
          <w:sz w:val="24"/>
          <w:szCs w:val="24"/>
        </w:rPr>
        <w:t xml:space="preserve"> №_</w:t>
      </w:r>
    </w:p>
    <w:p w:rsidR="00DE0B0F" w:rsidRDefault="00CD1B3C" w:rsidP="00CD1B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0B0F" w:rsidRPr="00CD1B3C">
        <w:rPr>
          <w:rFonts w:ascii="Times New Roman" w:hAnsi="Times New Roman" w:cs="Times New Roman"/>
          <w:sz w:val="24"/>
          <w:szCs w:val="24"/>
        </w:rPr>
        <w:t>с. Выползово</w:t>
      </w:r>
    </w:p>
    <w:p w:rsidR="00CD1B3C" w:rsidRPr="00CD1B3C" w:rsidRDefault="00CD1B3C" w:rsidP="00CD1B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B0F" w:rsidRPr="00151B2C" w:rsidRDefault="00DE0B0F" w:rsidP="00151B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2C">
        <w:rPr>
          <w:rFonts w:ascii="Times New Roman" w:hAnsi="Times New Roman" w:cs="Times New Roman"/>
          <w:b/>
          <w:sz w:val="28"/>
          <w:szCs w:val="28"/>
        </w:rPr>
        <w:t>О внесении изменений в   распоряжение</w:t>
      </w:r>
      <w:r w:rsidR="00CD1B3C" w:rsidRPr="00151B2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Никитинское сельское поселение Сурского района Ульяновской области </w:t>
      </w:r>
      <w:r w:rsidRPr="00151B2C">
        <w:rPr>
          <w:rFonts w:ascii="Times New Roman" w:hAnsi="Times New Roman" w:cs="Times New Roman"/>
          <w:b/>
          <w:sz w:val="28"/>
          <w:szCs w:val="28"/>
        </w:rPr>
        <w:t xml:space="preserve"> от 11.04.2011 №12-р</w:t>
      </w:r>
    </w:p>
    <w:p w:rsidR="00CD1B3C" w:rsidRPr="00CC6BFE" w:rsidRDefault="00CD1B3C" w:rsidP="00CC6B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1B3C" w:rsidRPr="00CD1B3C" w:rsidRDefault="00DE0B0F" w:rsidP="00F06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B3C">
        <w:rPr>
          <w:rFonts w:ascii="Times New Roman" w:hAnsi="Times New Roman" w:cs="Times New Roman"/>
          <w:sz w:val="28"/>
          <w:szCs w:val="28"/>
        </w:rPr>
        <w:t xml:space="preserve">         В целях приведения в соответствие с действующим   законодательством распоряжения </w:t>
      </w:r>
      <w:r w:rsidR="00CD1B3C" w:rsidRPr="00CD1B3C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Никитинское сельское поселение Сурского района Ульяновской области  от 11.04.2011 №12-р    </w:t>
      </w:r>
      <w:r w:rsidRPr="00CD1B3C">
        <w:rPr>
          <w:rFonts w:ascii="Times New Roman" w:hAnsi="Times New Roman" w:cs="Times New Roman"/>
          <w:sz w:val="28"/>
          <w:szCs w:val="28"/>
        </w:rPr>
        <w:t xml:space="preserve">«Об утверждении Кодекса служебной этики </w:t>
      </w:r>
      <w:bookmarkStart w:id="0" w:name="_GoBack"/>
      <w:bookmarkEnd w:id="0"/>
      <w:r w:rsidRPr="00CD1B3C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Никитинское сельское поселение»</w:t>
      </w:r>
      <w:r w:rsidR="00CD1B3C" w:rsidRPr="00CD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0F" w:rsidRPr="00CD1B3C" w:rsidRDefault="00CD1B3C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1B3C">
        <w:rPr>
          <w:rFonts w:ascii="Times New Roman" w:hAnsi="Times New Roman" w:cs="Times New Roman"/>
          <w:sz w:val="28"/>
          <w:szCs w:val="28"/>
        </w:rPr>
        <w:t>1.В</w:t>
      </w:r>
      <w:r w:rsidR="00DE0B0F" w:rsidRPr="00CD1B3C">
        <w:rPr>
          <w:rFonts w:ascii="Times New Roman" w:hAnsi="Times New Roman" w:cs="Times New Roman"/>
          <w:sz w:val="28"/>
          <w:szCs w:val="28"/>
        </w:rPr>
        <w:t>нести следующие изменения</w:t>
      </w:r>
      <w:r w:rsidR="00A4394B" w:rsidRPr="00CD1B3C">
        <w:rPr>
          <w:rFonts w:ascii="Times New Roman" w:hAnsi="Times New Roman" w:cs="Times New Roman"/>
          <w:sz w:val="28"/>
          <w:szCs w:val="28"/>
        </w:rPr>
        <w:t>:</w:t>
      </w:r>
    </w:p>
    <w:p w:rsidR="00A4394B" w:rsidRDefault="00CD1B3C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ополнить пунктом 8.5 следующего содержания:</w:t>
      </w:r>
    </w:p>
    <w:p w:rsidR="00CD1B3C" w:rsidRPr="00CD1B3C" w:rsidRDefault="00CD1B3C" w:rsidP="00F06C2E">
      <w:pPr>
        <w:pStyle w:val="a4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1B3C">
        <w:rPr>
          <w:rFonts w:ascii="Times New Roman" w:hAnsi="Times New Roman" w:cs="Times New Roman"/>
          <w:sz w:val="28"/>
          <w:szCs w:val="28"/>
        </w:rPr>
        <w:t>«8.5.</w:t>
      </w:r>
      <w:r w:rsidRPr="00CD1B3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Муниципальный служащий   обязан  предоставлять сведения об адресах сайтов и (или) страниц сайтов в информационно 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  <w:r w:rsidRPr="00CD1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proofErr w:type="gramEnd"/>
    </w:p>
    <w:p w:rsidR="00CD1B3C" w:rsidRPr="00CD1B3C" w:rsidRDefault="00CD1B3C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1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1.2.</w:t>
      </w:r>
      <w:r w:rsidRPr="00CD1B3C">
        <w:rPr>
          <w:rFonts w:ascii="Times New Roman" w:hAnsi="Times New Roman" w:cs="Times New Roman"/>
          <w:sz w:val="28"/>
          <w:szCs w:val="28"/>
        </w:rPr>
        <w:t xml:space="preserve"> Дополнить пунктом 8.6 следующего содержания:</w:t>
      </w:r>
    </w:p>
    <w:p w:rsidR="00CD1B3C" w:rsidRPr="00CD1B3C" w:rsidRDefault="00CD1B3C" w:rsidP="00CD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B3C">
        <w:rPr>
          <w:rFonts w:ascii="Times New Roman" w:hAnsi="Times New Roman" w:cs="Times New Roman"/>
          <w:sz w:val="28"/>
          <w:szCs w:val="28"/>
        </w:rPr>
        <w:t>«8.6.</w:t>
      </w:r>
      <w:r w:rsidRPr="00CD1B3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Муниципальному служащему  запрещено    участие в управлении коммерческой или некоммерческой организацией, за исключением нескольких случаев</w:t>
      </w:r>
      <w:proofErr w:type="gramStart"/>
      <w:r w:rsidRPr="00CD1B3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».</w:t>
      </w:r>
      <w:proofErr w:type="gramEnd"/>
    </w:p>
    <w:p w:rsidR="00DE0B0F" w:rsidRPr="00CD1B3C" w:rsidRDefault="00CD1B3C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E0B0F" w:rsidRPr="00CD1B3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DE0B0F" w:rsidRPr="00CD1B3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A4394B" w:rsidRPr="00CD1B3C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DE0B0F" w:rsidRPr="00CD1B3C">
        <w:rPr>
          <w:rFonts w:ascii="Times New Roman" w:hAnsi="Times New Roman" w:cs="Times New Roman"/>
          <w:sz w:val="28"/>
          <w:szCs w:val="28"/>
        </w:rPr>
        <w:t xml:space="preserve"> </w:t>
      </w:r>
      <w:r w:rsidR="00A4394B" w:rsidRPr="00CD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0F" w:rsidRPr="00CD1B3C" w:rsidRDefault="00DE0B0F" w:rsidP="00CD1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B0F" w:rsidRPr="00CD1B3C" w:rsidRDefault="00DE0B0F" w:rsidP="00CD1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B0F" w:rsidRPr="00CD1B3C" w:rsidRDefault="00DE0B0F" w:rsidP="00CD1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1B3C" w:rsidRDefault="00CD1B3C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E0B0F" w:rsidRPr="00CD1B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E0B0F" w:rsidRPr="00CD1B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B0F" w:rsidRPr="00CD1B3C" w:rsidRDefault="00DE0B0F" w:rsidP="00CD1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1B3C">
        <w:rPr>
          <w:rFonts w:ascii="Times New Roman" w:hAnsi="Times New Roman" w:cs="Times New Roman"/>
          <w:sz w:val="28"/>
          <w:szCs w:val="28"/>
        </w:rPr>
        <w:t>МО Никитинское</w:t>
      </w:r>
      <w:r w:rsidR="00CD1B3C">
        <w:rPr>
          <w:rFonts w:ascii="Times New Roman" w:hAnsi="Times New Roman" w:cs="Times New Roman"/>
          <w:sz w:val="28"/>
          <w:szCs w:val="28"/>
        </w:rPr>
        <w:t xml:space="preserve">  с</w:t>
      </w:r>
      <w:r w:rsidRPr="00CD1B3C">
        <w:rPr>
          <w:rFonts w:ascii="Times New Roman" w:hAnsi="Times New Roman" w:cs="Times New Roman"/>
          <w:sz w:val="28"/>
          <w:szCs w:val="28"/>
        </w:rPr>
        <w:t xml:space="preserve">ельское поселение                                                            </w:t>
      </w:r>
      <w:r w:rsidR="00CD1B3C">
        <w:rPr>
          <w:rFonts w:ascii="Times New Roman" w:hAnsi="Times New Roman" w:cs="Times New Roman"/>
          <w:sz w:val="28"/>
          <w:szCs w:val="28"/>
        </w:rPr>
        <w:t xml:space="preserve">       Сурского района Ульяновской области                                              </w:t>
      </w:r>
      <w:proofErr w:type="spellStart"/>
      <w:r w:rsidR="00CD1B3C">
        <w:rPr>
          <w:rFonts w:ascii="Times New Roman" w:hAnsi="Times New Roman" w:cs="Times New Roman"/>
          <w:sz w:val="28"/>
          <w:szCs w:val="28"/>
        </w:rPr>
        <w:t>Н.Н.Крючкова</w:t>
      </w:r>
      <w:proofErr w:type="spellEnd"/>
    </w:p>
    <w:p w:rsidR="00BC14C1" w:rsidRPr="00CD1B3C" w:rsidRDefault="00BC14C1" w:rsidP="00CD1B3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C14C1" w:rsidRPr="00CD1B3C" w:rsidSect="00CD1B3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0F9"/>
    <w:multiLevelType w:val="multilevel"/>
    <w:tmpl w:val="6F2C5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653EC1"/>
    <w:multiLevelType w:val="hybridMultilevel"/>
    <w:tmpl w:val="1A90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B0F"/>
    <w:rsid w:val="00151B2C"/>
    <w:rsid w:val="00A4394B"/>
    <w:rsid w:val="00BC14C1"/>
    <w:rsid w:val="00CC6BFE"/>
    <w:rsid w:val="00CD1B3C"/>
    <w:rsid w:val="00DE0B0F"/>
    <w:rsid w:val="00F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0F"/>
    <w:pPr>
      <w:ind w:left="720"/>
      <w:contextualSpacing/>
    </w:pPr>
  </w:style>
  <w:style w:type="paragraph" w:styleId="a4">
    <w:name w:val="No Spacing"/>
    <w:uiPriority w:val="1"/>
    <w:qFormat/>
    <w:rsid w:val="00CD1B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никитино</cp:lastModifiedBy>
  <cp:revision>10</cp:revision>
  <cp:lastPrinted>2020-11-05T04:46:00Z</cp:lastPrinted>
  <dcterms:created xsi:type="dcterms:W3CDTF">2011-05-13T06:22:00Z</dcterms:created>
  <dcterms:modified xsi:type="dcterms:W3CDTF">2020-11-05T04:47:00Z</dcterms:modified>
</cp:coreProperties>
</file>